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266C8" w14:textId="679486F5" w:rsidR="00215C34" w:rsidRPr="00AF1DAC" w:rsidRDefault="00215C34" w:rsidP="00215C34">
      <w:pPr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>History</w:t>
      </w:r>
    </w:p>
    <w:tbl>
      <w:tblPr>
        <w:tblStyle w:val="TableGrid"/>
        <w:tblW w:w="7141" w:type="dxa"/>
        <w:tblLook w:val="04A0" w:firstRow="1" w:lastRow="0" w:firstColumn="1" w:lastColumn="0" w:noHBand="0" w:noVBand="1"/>
      </w:tblPr>
      <w:tblGrid>
        <w:gridCol w:w="4999"/>
        <w:gridCol w:w="1148"/>
        <w:gridCol w:w="994"/>
      </w:tblGrid>
      <w:tr w:rsidR="00AF1DAC" w14:paraId="7901DF07" w14:textId="77777777" w:rsidTr="00AF1DAC">
        <w:trPr>
          <w:trHeight w:val="300"/>
        </w:trPr>
        <w:tc>
          <w:tcPr>
            <w:tcW w:w="5019" w:type="dxa"/>
          </w:tcPr>
          <w:p w14:paraId="291E0FDA" w14:textId="77777777" w:rsidR="00AF1DAC" w:rsidRPr="004B43EE" w:rsidRDefault="00AF1DA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B43EE">
              <w:rPr>
                <w:rFonts w:ascii="Century Gothic" w:hAnsi="Century Gothic"/>
                <w:b/>
                <w:bCs/>
                <w:sz w:val="24"/>
                <w:szCs w:val="24"/>
              </w:rPr>
              <w:t>What will be tested in the exams</w:t>
            </w:r>
          </w:p>
        </w:tc>
        <w:tc>
          <w:tcPr>
            <w:tcW w:w="1148" w:type="dxa"/>
          </w:tcPr>
          <w:p w14:paraId="0152E827" w14:textId="21C7BB87" w:rsidR="00AF1DAC" w:rsidRPr="004B43EE" w:rsidRDefault="00AF1DAC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RAG before PPE in November</w:t>
            </w:r>
          </w:p>
        </w:tc>
        <w:tc>
          <w:tcPr>
            <w:tcW w:w="974" w:type="dxa"/>
          </w:tcPr>
          <w:p w14:paraId="64A0DE5B" w14:textId="137CF58E" w:rsidR="00AF1DAC" w:rsidRPr="00D864E8" w:rsidRDefault="00AF1DA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Revised?</w:t>
            </w:r>
          </w:p>
        </w:tc>
      </w:tr>
      <w:tr w:rsidR="00AF1DAC" w:rsidRPr="00D864E8" w14:paraId="6F4228C7" w14:textId="77777777" w:rsidTr="00AF1DAC">
        <w:trPr>
          <w:trHeight w:val="300"/>
        </w:trPr>
        <w:tc>
          <w:tcPr>
            <w:tcW w:w="5019" w:type="dxa"/>
            <w:shd w:val="clear" w:color="auto" w:fill="BFBFBF" w:themeFill="background1" w:themeFillShade="BF"/>
          </w:tcPr>
          <w:p w14:paraId="4290E157" w14:textId="77777777" w:rsidR="00AF1DAC" w:rsidRPr="00D864E8" w:rsidRDefault="00AF1DAC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Crime and Punishment 1250-Present Day</w:t>
            </w:r>
          </w:p>
        </w:tc>
        <w:tc>
          <w:tcPr>
            <w:tcW w:w="1148" w:type="dxa"/>
            <w:shd w:val="clear" w:color="auto" w:fill="BFBFBF" w:themeFill="background1" w:themeFillShade="BF"/>
          </w:tcPr>
          <w:p w14:paraId="4B218D9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  <w:shd w:val="clear" w:color="auto" w:fill="BFBFBF" w:themeFill="background1" w:themeFillShade="BF"/>
          </w:tcPr>
          <w:p w14:paraId="6140A7A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12340A8" w14:textId="77777777" w:rsidTr="00AF1DAC">
        <w:trPr>
          <w:trHeight w:val="300"/>
        </w:trPr>
        <w:tc>
          <w:tcPr>
            <w:tcW w:w="5019" w:type="dxa"/>
          </w:tcPr>
          <w:p w14:paraId="58235A1F" w14:textId="77777777" w:rsidR="00AF1DAC" w:rsidRDefault="00AF1DAC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Medieval 1250-1500</w:t>
            </w:r>
          </w:p>
        </w:tc>
        <w:tc>
          <w:tcPr>
            <w:tcW w:w="1148" w:type="dxa"/>
          </w:tcPr>
          <w:p w14:paraId="5F452C9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7BCD0BE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616ED0D" w14:textId="77777777" w:rsidTr="00AF1DAC">
        <w:trPr>
          <w:trHeight w:val="300"/>
        </w:trPr>
        <w:tc>
          <w:tcPr>
            <w:tcW w:w="5019" w:type="dxa"/>
          </w:tcPr>
          <w:p w14:paraId="6358274D" w14:textId="7CE46D95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The characteristic features of medieval Britain: an overview</w:t>
            </w:r>
          </w:p>
        </w:tc>
        <w:tc>
          <w:tcPr>
            <w:tcW w:w="1148" w:type="dxa"/>
          </w:tcPr>
          <w:p w14:paraId="166B3AB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2AB88A86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297D027B" w14:textId="77777777" w:rsidTr="00AF1DAC">
        <w:trPr>
          <w:trHeight w:val="300"/>
        </w:trPr>
        <w:tc>
          <w:tcPr>
            <w:tcW w:w="5019" w:type="dxa"/>
          </w:tcPr>
          <w:p w14:paraId="42B0C170" w14:textId="3D87BDE7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Crimes and criminals in medieval Britain</w:t>
            </w:r>
          </w:p>
        </w:tc>
        <w:tc>
          <w:tcPr>
            <w:tcW w:w="1148" w:type="dxa"/>
          </w:tcPr>
          <w:p w14:paraId="20410C5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7A820F9B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A083A5D" w14:textId="77777777" w:rsidTr="00AF1DAC">
        <w:trPr>
          <w:trHeight w:val="300"/>
        </w:trPr>
        <w:tc>
          <w:tcPr>
            <w:tcW w:w="5019" w:type="dxa"/>
          </w:tcPr>
          <w:p w14:paraId="020C22C1" w14:textId="03F052AB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Enforcing law and order including policing and different types of court</w:t>
            </w:r>
          </w:p>
        </w:tc>
        <w:tc>
          <w:tcPr>
            <w:tcW w:w="1148" w:type="dxa"/>
          </w:tcPr>
          <w:p w14:paraId="746FF02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055BFF6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14:paraId="1546E34D" w14:textId="77777777" w:rsidTr="00AF1DAC">
        <w:trPr>
          <w:trHeight w:val="300"/>
        </w:trPr>
        <w:tc>
          <w:tcPr>
            <w:tcW w:w="5019" w:type="dxa"/>
          </w:tcPr>
          <w:p w14:paraId="76D40BCA" w14:textId="4FD5D7E1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Punishing offenders: capital punishment, fines, whipping, public humiliation and imprisonment</w:t>
            </w:r>
          </w:p>
        </w:tc>
        <w:tc>
          <w:tcPr>
            <w:tcW w:w="1148" w:type="dxa"/>
          </w:tcPr>
          <w:p w14:paraId="4C395C80" w14:textId="5304139A" w:rsidR="00AF1DAC" w:rsidRDefault="00AF1DAC" w:rsidP="6EF58BD6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30D87FDB" w14:textId="1147705F" w:rsidR="00AF1DAC" w:rsidRDefault="00AF1DAC" w:rsidP="6EF58BD6">
            <w:pPr>
              <w:rPr>
                <w:rFonts w:ascii="Century Gothic" w:hAnsi="Century Gothic"/>
              </w:rPr>
            </w:pPr>
          </w:p>
        </w:tc>
      </w:tr>
      <w:tr w:rsidR="00AF1DAC" w:rsidRPr="00D864E8" w14:paraId="7CCA3B96" w14:textId="77777777" w:rsidTr="00AF1DAC">
        <w:trPr>
          <w:trHeight w:val="300"/>
        </w:trPr>
        <w:tc>
          <w:tcPr>
            <w:tcW w:w="5019" w:type="dxa"/>
            <w:shd w:val="clear" w:color="auto" w:fill="ADADAD" w:themeFill="background2" w:themeFillShade="BF"/>
          </w:tcPr>
          <w:p w14:paraId="08B3E4B2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 w:rsidRPr="000D6E5B">
              <w:rPr>
                <w:rFonts w:ascii="Century Gothic" w:hAnsi="Century Gothic"/>
                <w:b/>
              </w:rPr>
              <w:t>Early Modern 1500-1750</w:t>
            </w:r>
          </w:p>
        </w:tc>
        <w:tc>
          <w:tcPr>
            <w:tcW w:w="1148" w:type="dxa"/>
            <w:shd w:val="clear" w:color="auto" w:fill="ADADAD" w:themeFill="background2" w:themeFillShade="BF"/>
          </w:tcPr>
          <w:p w14:paraId="78592B2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  <w:shd w:val="clear" w:color="auto" w:fill="ADADAD" w:themeFill="background2" w:themeFillShade="BF"/>
          </w:tcPr>
          <w:p w14:paraId="0FD92A46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3A1356F1" w14:textId="77777777" w:rsidTr="00AF1DAC">
        <w:trPr>
          <w:trHeight w:val="300"/>
        </w:trPr>
        <w:tc>
          <w:tcPr>
            <w:tcW w:w="5019" w:type="dxa"/>
          </w:tcPr>
          <w:p w14:paraId="1E3533E5" w14:textId="02957ED1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Major religious, political and social changes: an overview</w:t>
            </w:r>
          </w:p>
        </w:tc>
        <w:tc>
          <w:tcPr>
            <w:tcW w:w="1148" w:type="dxa"/>
          </w:tcPr>
          <w:p w14:paraId="0924DBE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6615513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4BABC1F6" w14:textId="77777777" w:rsidTr="00AF1DAC">
        <w:trPr>
          <w:trHeight w:val="300"/>
        </w:trPr>
        <w:tc>
          <w:tcPr>
            <w:tcW w:w="5019" w:type="dxa"/>
          </w:tcPr>
          <w:p w14:paraId="13F16005" w14:textId="55DD417C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The changing nature of crime including vagrancy, moral crime and witchcraft</w:t>
            </w:r>
          </w:p>
        </w:tc>
        <w:tc>
          <w:tcPr>
            <w:tcW w:w="1148" w:type="dxa"/>
          </w:tcPr>
          <w:p w14:paraId="46B5779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3ABA6AB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3F2D792F" w14:textId="77777777" w:rsidTr="00AF1DAC">
        <w:trPr>
          <w:trHeight w:val="300"/>
        </w:trPr>
        <w:tc>
          <w:tcPr>
            <w:tcW w:w="5019" w:type="dxa"/>
          </w:tcPr>
          <w:p w14:paraId="0E7B70ED" w14:textId="361761FC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Enforcing law and order including secular and church courts and the roles of different law enforcers</w:t>
            </w:r>
          </w:p>
        </w:tc>
        <w:tc>
          <w:tcPr>
            <w:tcW w:w="1148" w:type="dxa"/>
          </w:tcPr>
          <w:p w14:paraId="12CB50C2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1CE5DBC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14:paraId="323790D8" w14:textId="77777777" w:rsidTr="00AF1DAC">
        <w:trPr>
          <w:trHeight w:val="300"/>
        </w:trPr>
        <w:tc>
          <w:tcPr>
            <w:tcW w:w="5019" w:type="dxa"/>
          </w:tcPr>
          <w:p w14:paraId="7EB27375" w14:textId="55ACBE89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punishment including the introduction of the ‘Bloody Code’</w:t>
            </w:r>
          </w:p>
        </w:tc>
        <w:tc>
          <w:tcPr>
            <w:tcW w:w="1148" w:type="dxa"/>
          </w:tcPr>
          <w:p w14:paraId="7FC66BCE" w14:textId="23BE4F86" w:rsidR="00AF1DAC" w:rsidRDefault="00AF1DAC" w:rsidP="6EF58BD6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7851A202" w14:textId="3B6EFA33" w:rsidR="00AF1DAC" w:rsidRDefault="00AF1DAC" w:rsidP="6EF58BD6">
            <w:pPr>
              <w:rPr>
                <w:rFonts w:ascii="Century Gothic" w:hAnsi="Century Gothic"/>
              </w:rPr>
            </w:pPr>
          </w:p>
        </w:tc>
      </w:tr>
      <w:tr w:rsidR="00AF1DAC" w:rsidRPr="00D864E8" w14:paraId="2AD4F9E6" w14:textId="77777777" w:rsidTr="00AF1DAC">
        <w:trPr>
          <w:trHeight w:val="300"/>
        </w:trPr>
        <w:tc>
          <w:tcPr>
            <w:tcW w:w="5019" w:type="dxa"/>
            <w:shd w:val="clear" w:color="auto" w:fill="ADADAD" w:themeFill="background2" w:themeFillShade="BF"/>
          </w:tcPr>
          <w:p w14:paraId="4E8EC5AF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 w:rsidRPr="000D6E5B">
              <w:rPr>
                <w:rFonts w:ascii="Century Gothic" w:hAnsi="Century Gothic"/>
                <w:b/>
              </w:rPr>
              <w:t>Industrial 1750-1900</w:t>
            </w:r>
          </w:p>
        </w:tc>
        <w:tc>
          <w:tcPr>
            <w:tcW w:w="1148" w:type="dxa"/>
            <w:shd w:val="clear" w:color="auto" w:fill="ADADAD" w:themeFill="background2" w:themeFillShade="BF"/>
          </w:tcPr>
          <w:p w14:paraId="56429A9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  <w:shd w:val="clear" w:color="auto" w:fill="ADADAD" w:themeFill="background2" w:themeFillShade="BF"/>
          </w:tcPr>
          <w:p w14:paraId="5431B91F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5B2CC95" w14:textId="77777777" w:rsidTr="00AF1DAC">
        <w:trPr>
          <w:trHeight w:val="300"/>
        </w:trPr>
        <w:tc>
          <w:tcPr>
            <w:tcW w:w="5019" w:type="dxa"/>
          </w:tcPr>
          <w:p w14:paraId="3B43B129" w14:textId="48872E4D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The enlightenment, urbanisation and political change: an overview</w:t>
            </w:r>
          </w:p>
        </w:tc>
        <w:tc>
          <w:tcPr>
            <w:tcW w:w="1148" w:type="dxa"/>
          </w:tcPr>
          <w:p w14:paraId="255EE25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441EE32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48EB202" w14:textId="77777777" w:rsidTr="00AF1DAC">
        <w:trPr>
          <w:trHeight w:val="300"/>
        </w:trPr>
        <w:tc>
          <w:tcPr>
            <w:tcW w:w="5019" w:type="dxa"/>
          </w:tcPr>
          <w:p w14:paraId="2DF7EC03" w14:textId="1CDD3079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Crimes and criminals in industrial Britain including the increase in crime in</w:t>
            </w:r>
          </w:p>
          <w:p w14:paraId="09AA6578" w14:textId="2E66F455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the first half of the nineteenth century</w:t>
            </w:r>
          </w:p>
        </w:tc>
        <w:tc>
          <w:tcPr>
            <w:tcW w:w="1148" w:type="dxa"/>
          </w:tcPr>
          <w:p w14:paraId="2FC1E87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3CFF7C0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23E740E5" w14:textId="77777777" w:rsidTr="00AF1DAC">
        <w:trPr>
          <w:trHeight w:val="300"/>
        </w:trPr>
        <w:tc>
          <w:tcPr>
            <w:tcW w:w="5019" w:type="dxa"/>
          </w:tcPr>
          <w:p w14:paraId="0F801A4D" w14:textId="6899517D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The introduction and development of the police force</w:t>
            </w:r>
          </w:p>
        </w:tc>
        <w:tc>
          <w:tcPr>
            <w:tcW w:w="1148" w:type="dxa"/>
          </w:tcPr>
          <w:p w14:paraId="7017C44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5AD24B62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14:paraId="3A6755A0" w14:textId="77777777" w:rsidTr="00AF1DAC">
        <w:trPr>
          <w:trHeight w:val="300"/>
        </w:trPr>
        <w:tc>
          <w:tcPr>
            <w:tcW w:w="5019" w:type="dxa"/>
          </w:tcPr>
          <w:p w14:paraId="055A4907" w14:textId="4DEA002F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punishment including the growth of prisons, transportation to</w:t>
            </w:r>
          </w:p>
          <w:p w14:paraId="085A46A1" w14:textId="2769644C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Australia and prison reform</w:t>
            </w:r>
          </w:p>
        </w:tc>
        <w:tc>
          <w:tcPr>
            <w:tcW w:w="1148" w:type="dxa"/>
          </w:tcPr>
          <w:p w14:paraId="255D6D8A" w14:textId="0800EA50" w:rsidR="00AF1DAC" w:rsidRDefault="00AF1DAC" w:rsidP="6EF58BD6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7375F7B2" w14:textId="3C4326DB" w:rsidR="00AF1DAC" w:rsidRDefault="00AF1DAC" w:rsidP="6EF58BD6">
            <w:pPr>
              <w:rPr>
                <w:rFonts w:ascii="Century Gothic" w:hAnsi="Century Gothic"/>
              </w:rPr>
            </w:pPr>
          </w:p>
        </w:tc>
      </w:tr>
      <w:tr w:rsidR="00AF1DAC" w:rsidRPr="00D864E8" w14:paraId="26CEB343" w14:textId="77777777" w:rsidTr="00AF1DAC">
        <w:trPr>
          <w:trHeight w:val="300"/>
        </w:trPr>
        <w:tc>
          <w:tcPr>
            <w:tcW w:w="5019" w:type="dxa"/>
            <w:shd w:val="clear" w:color="auto" w:fill="ADADAD" w:themeFill="background2" w:themeFillShade="BF"/>
          </w:tcPr>
          <w:p w14:paraId="79B1628F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 w:rsidRPr="000D6E5B">
              <w:rPr>
                <w:rFonts w:ascii="Century Gothic" w:hAnsi="Century Gothic"/>
                <w:b/>
              </w:rPr>
              <w:t>Modern 1900-now</w:t>
            </w:r>
          </w:p>
        </w:tc>
        <w:tc>
          <w:tcPr>
            <w:tcW w:w="1148" w:type="dxa"/>
            <w:shd w:val="clear" w:color="auto" w:fill="ADADAD" w:themeFill="background2" w:themeFillShade="BF"/>
          </w:tcPr>
          <w:p w14:paraId="251F1232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  <w:shd w:val="clear" w:color="auto" w:fill="ADADAD" w:themeFill="background2" w:themeFillShade="BF"/>
          </w:tcPr>
          <w:p w14:paraId="3409C096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483C7B75" w14:textId="77777777" w:rsidTr="00AF1DAC">
        <w:trPr>
          <w:trHeight w:val="300"/>
        </w:trPr>
        <w:tc>
          <w:tcPr>
            <w:tcW w:w="5019" w:type="dxa"/>
          </w:tcPr>
          <w:p w14:paraId="4FBD07CC" w14:textId="1E3AE246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Major technological, social and political changes: an overview</w:t>
            </w:r>
          </w:p>
        </w:tc>
        <w:tc>
          <w:tcPr>
            <w:tcW w:w="1148" w:type="dxa"/>
          </w:tcPr>
          <w:p w14:paraId="7646DC8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1787EDF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6A1C4BEE" w14:textId="77777777" w:rsidTr="00AF1DAC">
        <w:trPr>
          <w:trHeight w:val="300"/>
        </w:trPr>
        <w:tc>
          <w:tcPr>
            <w:tcW w:w="5019" w:type="dxa"/>
          </w:tcPr>
          <w:p w14:paraId="44997BE2" w14:textId="1B065089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the crime rate and in types of crime</w:t>
            </w:r>
          </w:p>
        </w:tc>
        <w:tc>
          <w:tcPr>
            <w:tcW w:w="1148" w:type="dxa"/>
          </w:tcPr>
          <w:p w14:paraId="1C20617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214753D1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14:paraId="0204D977" w14:textId="77777777" w:rsidTr="00AF1DAC">
        <w:trPr>
          <w:trHeight w:val="300"/>
        </w:trPr>
        <w:tc>
          <w:tcPr>
            <w:tcW w:w="5019" w:type="dxa"/>
          </w:tcPr>
          <w:p w14:paraId="0B5019C7" w14:textId="2EE703FB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law enforcement including the use of new technology</w:t>
            </w:r>
          </w:p>
        </w:tc>
        <w:tc>
          <w:tcPr>
            <w:tcW w:w="1148" w:type="dxa"/>
          </w:tcPr>
          <w:p w14:paraId="78EBC686" w14:textId="41B60451" w:rsidR="00AF1DAC" w:rsidRDefault="00AF1DAC" w:rsidP="6EF58BD6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1B279E8E" w14:textId="2B753658" w:rsidR="00AF1DAC" w:rsidRDefault="00AF1DAC" w:rsidP="6EF58BD6">
            <w:pPr>
              <w:rPr>
                <w:rFonts w:ascii="Century Gothic" w:hAnsi="Century Gothic"/>
              </w:rPr>
            </w:pPr>
          </w:p>
        </w:tc>
      </w:tr>
      <w:tr w:rsidR="00AF1DAC" w:rsidRPr="00D864E8" w14:paraId="3606436F" w14:textId="77777777" w:rsidTr="00AF1DAC">
        <w:trPr>
          <w:trHeight w:val="300"/>
        </w:trPr>
        <w:tc>
          <w:tcPr>
            <w:tcW w:w="5019" w:type="dxa"/>
          </w:tcPr>
          <w:p w14:paraId="74CB77D1" w14:textId="73324E17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punishment including the abolition of capital punishment and</w:t>
            </w:r>
          </w:p>
          <w:p w14:paraId="7B7A9003" w14:textId="0C98287F" w:rsidR="00AF1DAC" w:rsidRDefault="00AF1DAC" w:rsidP="6EF58BD6">
            <w:pPr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6EF58BD6">
              <w:rPr>
                <w:rFonts w:ascii="Century Gothic" w:hAnsi="Century Gothic"/>
                <w:color w:val="000000" w:themeColor="text1"/>
                <w:sz w:val="24"/>
                <w:szCs w:val="24"/>
              </w:rPr>
              <w:t>changes in prisons</w:t>
            </w:r>
          </w:p>
        </w:tc>
        <w:tc>
          <w:tcPr>
            <w:tcW w:w="1148" w:type="dxa"/>
          </w:tcPr>
          <w:p w14:paraId="58D7A7C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974" w:type="dxa"/>
          </w:tcPr>
          <w:p w14:paraId="644C7C2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</w:tbl>
    <w:p w14:paraId="2955B7BE" w14:textId="77777777" w:rsidR="00215C34" w:rsidRDefault="00215C34" w:rsidP="00215C34"/>
    <w:p w14:paraId="5876B343" w14:textId="77777777" w:rsidR="00215C34" w:rsidRDefault="00215C34" w:rsidP="00215C34"/>
    <w:tbl>
      <w:tblPr>
        <w:tblStyle w:val="TableGrid"/>
        <w:tblW w:w="9286" w:type="dxa"/>
        <w:tblLook w:val="04A0" w:firstRow="1" w:lastRow="0" w:firstColumn="1" w:lastColumn="0" w:noHBand="0" w:noVBand="1"/>
      </w:tblPr>
      <w:tblGrid>
        <w:gridCol w:w="6509"/>
        <w:gridCol w:w="1488"/>
        <w:gridCol w:w="1289"/>
      </w:tblGrid>
      <w:tr w:rsidR="00AF1DAC" w:rsidRPr="00D864E8" w14:paraId="2701A5E3" w14:textId="77777777" w:rsidTr="00AF1DAC">
        <w:trPr>
          <w:trHeight w:val="1211"/>
        </w:trPr>
        <w:tc>
          <w:tcPr>
            <w:tcW w:w="6509" w:type="dxa"/>
            <w:shd w:val="clear" w:color="auto" w:fill="E8E8E8" w:themeFill="background2"/>
          </w:tcPr>
          <w:p w14:paraId="5CC7F6DE" w14:textId="77777777" w:rsidR="00AF1DAC" w:rsidRPr="00D864E8" w:rsidRDefault="00AF1DAC" w:rsidP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</w:rPr>
              <w:t>Elizabethan England</w:t>
            </w:r>
          </w:p>
        </w:tc>
        <w:tc>
          <w:tcPr>
            <w:tcW w:w="1488" w:type="dxa"/>
          </w:tcPr>
          <w:p w14:paraId="7E568134" w14:textId="7724E7FC" w:rsidR="00AF1DAC" w:rsidRPr="00D864E8" w:rsidRDefault="00AF1DAC" w:rsidP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RAG before PPE in November</w:t>
            </w:r>
          </w:p>
        </w:tc>
        <w:tc>
          <w:tcPr>
            <w:tcW w:w="1289" w:type="dxa"/>
          </w:tcPr>
          <w:p w14:paraId="57A7B0EF" w14:textId="5DE4AD19" w:rsidR="00AF1DAC" w:rsidRPr="00D864E8" w:rsidRDefault="00AF1DAC" w:rsidP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Revised?</w:t>
            </w:r>
          </w:p>
        </w:tc>
      </w:tr>
      <w:tr w:rsidR="00AF1DAC" w:rsidRPr="00D864E8" w14:paraId="4981AE29" w14:textId="77777777" w:rsidTr="00AF1DAC">
        <w:trPr>
          <w:trHeight w:val="349"/>
        </w:trPr>
        <w:tc>
          <w:tcPr>
            <w:tcW w:w="6509" w:type="dxa"/>
            <w:shd w:val="clear" w:color="auto" w:fill="ADADAD" w:themeFill="background2" w:themeFillShade="BF"/>
          </w:tcPr>
          <w:p w14:paraId="0545C80A" w14:textId="77777777" w:rsidR="00AF1DAC" w:rsidRDefault="00AF1DAC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Elizabeth’s Majesty</w:t>
            </w:r>
          </w:p>
        </w:tc>
        <w:tc>
          <w:tcPr>
            <w:tcW w:w="1488" w:type="dxa"/>
            <w:shd w:val="clear" w:color="auto" w:fill="ADADAD" w:themeFill="background2" w:themeFillShade="BF"/>
          </w:tcPr>
          <w:p w14:paraId="6117E18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  <w:shd w:val="clear" w:color="auto" w:fill="ADADAD" w:themeFill="background2" w:themeFillShade="BF"/>
          </w:tcPr>
          <w:p w14:paraId="6C34C7B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675D1083" w14:textId="77777777" w:rsidTr="00AF1DAC">
        <w:trPr>
          <w:trHeight w:val="369"/>
        </w:trPr>
        <w:tc>
          <w:tcPr>
            <w:tcW w:w="6509" w:type="dxa"/>
          </w:tcPr>
          <w:p w14:paraId="0F0341C6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 and her court (inc. Privy Council)</w:t>
            </w:r>
          </w:p>
        </w:tc>
        <w:tc>
          <w:tcPr>
            <w:tcW w:w="1488" w:type="dxa"/>
          </w:tcPr>
          <w:p w14:paraId="0AFF0B7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7567B97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BFFC592" w14:textId="77777777" w:rsidTr="00AF1DAC">
        <w:trPr>
          <w:trHeight w:val="349"/>
        </w:trPr>
        <w:tc>
          <w:tcPr>
            <w:tcW w:w="6509" w:type="dxa"/>
          </w:tcPr>
          <w:p w14:paraId="784F5D42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 and Parliament</w:t>
            </w:r>
          </w:p>
        </w:tc>
        <w:tc>
          <w:tcPr>
            <w:tcW w:w="1488" w:type="dxa"/>
          </w:tcPr>
          <w:p w14:paraId="17B9ADDB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494F6E3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3ECF520" w14:textId="77777777" w:rsidTr="00AF1DAC">
        <w:trPr>
          <w:trHeight w:val="369"/>
        </w:trPr>
        <w:tc>
          <w:tcPr>
            <w:tcW w:w="6509" w:type="dxa"/>
          </w:tcPr>
          <w:p w14:paraId="1E4B6AC0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Elizabeth’s control over people in England</w:t>
            </w:r>
          </w:p>
        </w:tc>
        <w:tc>
          <w:tcPr>
            <w:tcW w:w="1488" w:type="dxa"/>
          </w:tcPr>
          <w:p w14:paraId="4E4B133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12C885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3BD5454" w14:textId="77777777" w:rsidTr="00AF1DAC">
        <w:trPr>
          <w:trHeight w:val="369"/>
        </w:trPr>
        <w:tc>
          <w:tcPr>
            <w:tcW w:w="6509" w:type="dxa"/>
            <w:shd w:val="clear" w:color="auto" w:fill="ADADAD" w:themeFill="background2" w:themeFillShade="BF"/>
          </w:tcPr>
          <w:p w14:paraId="6484C3C2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Catholic Threat</w:t>
            </w:r>
          </w:p>
        </w:tc>
        <w:tc>
          <w:tcPr>
            <w:tcW w:w="1488" w:type="dxa"/>
            <w:shd w:val="clear" w:color="auto" w:fill="ADADAD" w:themeFill="background2" w:themeFillShade="BF"/>
          </w:tcPr>
          <w:p w14:paraId="5456E27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  <w:shd w:val="clear" w:color="auto" w:fill="ADADAD" w:themeFill="background2" w:themeFillShade="BF"/>
          </w:tcPr>
          <w:p w14:paraId="243B964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6227ECC3" w14:textId="77777777" w:rsidTr="00AF1DAC">
        <w:trPr>
          <w:trHeight w:val="349"/>
        </w:trPr>
        <w:tc>
          <w:tcPr>
            <w:tcW w:w="6509" w:type="dxa"/>
          </w:tcPr>
          <w:p w14:paraId="2158FC13" w14:textId="77777777" w:rsidR="00AF1DAC" w:rsidRPr="000D6E5B" w:rsidRDefault="00AF1DAC">
            <w:pPr>
              <w:rPr>
                <w:rFonts w:ascii="Century Gothic" w:hAnsi="Century Gothic"/>
              </w:rPr>
            </w:pPr>
            <w:r w:rsidRPr="000D6E5B">
              <w:rPr>
                <w:rFonts w:ascii="Century Gothic" w:hAnsi="Century Gothic"/>
              </w:rPr>
              <w:t xml:space="preserve">Elizabethan </w:t>
            </w:r>
            <w:r>
              <w:rPr>
                <w:rFonts w:ascii="Century Gothic" w:hAnsi="Century Gothic"/>
              </w:rPr>
              <w:t>religious laws</w:t>
            </w:r>
          </w:p>
        </w:tc>
        <w:tc>
          <w:tcPr>
            <w:tcW w:w="1488" w:type="dxa"/>
          </w:tcPr>
          <w:p w14:paraId="6DCB2B6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264D321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8C82D7D" w14:textId="77777777" w:rsidTr="00AF1DAC">
        <w:trPr>
          <w:trHeight w:val="369"/>
        </w:trPr>
        <w:tc>
          <w:tcPr>
            <w:tcW w:w="6509" w:type="dxa"/>
          </w:tcPr>
          <w:p w14:paraId="30B2E4C9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Catholic resistance (inc. Tresham, </w:t>
            </w:r>
            <w:proofErr w:type="spellStart"/>
            <w:r>
              <w:rPr>
                <w:rFonts w:ascii="Century Gothic" w:hAnsi="Century Gothic"/>
              </w:rPr>
              <w:t>Clitherow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</w:tc>
        <w:tc>
          <w:tcPr>
            <w:tcW w:w="1488" w:type="dxa"/>
          </w:tcPr>
          <w:p w14:paraId="59FFB4BB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41C54F3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67373FF" w14:textId="77777777" w:rsidTr="00AF1DAC">
        <w:trPr>
          <w:trHeight w:val="369"/>
        </w:trPr>
        <w:tc>
          <w:tcPr>
            <w:tcW w:w="6509" w:type="dxa"/>
          </w:tcPr>
          <w:p w14:paraId="128604E1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Work of priests and Elizabeth’s reaction</w:t>
            </w:r>
          </w:p>
        </w:tc>
        <w:tc>
          <w:tcPr>
            <w:tcW w:w="1488" w:type="dxa"/>
          </w:tcPr>
          <w:p w14:paraId="3A75F7D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5AB2C81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B2347C8" w14:textId="77777777" w:rsidTr="00AF1DAC">
        <w:trPr>
          <w:trHeight w:val="349"/>
        </w:trPr>
        <w:tc>
          <w:tcPr>
            <w:tcW w:w="6509" w:type="dxa"/>
          </w:tcPr>
          <w:p w14:paraId="4635FB24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Mary Queen of Scots</w:t>
            </w:r>
          </w:p>
        </w:tc>
        <w:tc>
          <w:tcPr>
            <w:tcW w:w="1488" w:type="dxa"/>
          </w:tcPr>
          <w:p w14:paraId="1FF07783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6725917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160CA0C0" w14:textId="77777777" w:rsidTr="00AF1DAC">
        <w:trPr>
          <w:trHeight w:val="369"/>
        </w:trPr>
        <w:tc>
          <w:tcPr>
            <w:tcW w:w="6509" w:type="dxa"/>
          </w:tcPr>
          <w:p w14:paraId="1385BF97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Spanish Armada</w:t>
            </w:r>
          </w:p>
        </w:tc>
        <w:tc>
          <w:tcPr>
            <w:tcW w:w="1488" w:type="dxa"/>
          </w:tcPr>
          <w:p w14:paraId="0D13C81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4AF0EC9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2A23F064" w14:textId="77777777" w:rsidTr="00AF1DAC">
        <w:trPr>
          <w:trHeight w:val="369"/>
        </w:trPr>
        <w:tc>
          <w:tcPr>
            <w:tcW w:w="6509" w:type="dxa"/>
          </w:tcPr>
          <w:p w14:paraId="7D7FA5CF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State of Catholicism in England in 1603</w:t>
            </w:r>
          </w:p>
        </w:tc>
        <w:tc>
          <w:tcPr>
            <w:tcW w:w="1488" w:type="dxa"/>
          </w:tcPr>
          <w:p w14:paraId="2509020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659F2B31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012A9CFD" w14:textId="77777777" w:rsidTr="00AF1DAC">
        <w:trPr>
          <w:trHeight w:val="349"/>
        </w:trPr>
        <w:tc>
          <w:tcPr>
            <w:tcW w:w="6509" w:type="dxa"/>
            <w:shd w:val="clear" w:color="auto" w:fill="ADADAD" w:themeFill="background2" w:themeFillShade="BF"/>
          </w:tcPr>
          <w:p w14:paraId="3FC9E799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Daily Lives</w:t>
            </w:r>
          </w:p>
        </w:tc>
        <w:tc>
          <w:tcPr>
            <w:tcW w:w="1488" w:type="dxa"/>
            <w:shd w:val="clear" w:color="auto" w:fill="ADADAD" w:themeFill="background2" w:themeFillShade="BF"/>
          </w:tcPr>
          <w:p w14:paraId="3FC6A60F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  <w:shd w:val="clear" w:color="auto" w:fill="ADADAD" w:themeFill="background2" w:themeFillShade="BF"/>
          </w:tcPr>
          <w:p w14:paraId="42DD603F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9228E24" w14:textId="77777777" w:rsidTr="00AF1DAC">
        <w:trPr>
          <w:trHeight w:val="739"/>
        </w:trPr>
        <w:tc>
          <w:tcPr>
            <w:tcW w:w="6509" w:type="dxa"/>
          </w:tcPr>
          <w:p w14:paraId="5AD5536D" w14:textId="77777777" w:rsidR="00AF1DAC" w:rsidRPr="000D6E5B" w:rsidRDefault="00AF1DAC">
            <w:pPr>
              <w:rPr>
                <w:rFonts w:ascii="Century Gothic" w:hAnsi="Century Gothic"/>
              </w:rPr>
            </w:pPr>
            <w:r w:rsidRPr="000D6E5B">
              <w:rPr>
                <w:rFonts w:ascii="Century Gothic" w:hAnsi="Century Gothic"/>
              </w:rPr>
              <w:t xml:space="preserve">The </w:t>
            </w:r>
            <w:r>
              <w:rPr>
                <w:rFonts w:ascii="Century Gothic" w:hAnsi="Century Gothic"/>
              </w:rPr>
              <w:t>lives of the rich, middling sort and labouring poor</w:t>
            </w:r>
          </w:p>
        </w:tc>
        <w:tc>
          <w:tcPr>
            <w:tcW w:w="1488" w:type="dxa"/>
          </w:tcPr>
          <w:p w14:paraId="44EE5B4F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289" w:type="dxa"/>
          </w:tcPr>
          <w:p w14:paraId="0731BB6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2357DCEA" w14:textId="77777777" w:rsidTr="00AF1DAC">
        <w:trPr>
          <w:trHeight w:val="369"/>
        </w:trPr>
        <w:tc>
          <w:tcPr>
            <w:tcW w:w="6509" w:type="dxa"/>
          </w:tcPr>
          <w:p w14:paraId="3DB3EF11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Features of their diet and homes</w:t>
            </w:r>
          </w:p>
        </w:tc>
        <w:tc>
          <w:tcPr>
            <w:tcW w:w="1488" w:type="dxa"/>
          </w:tcPr>
          <w:p w14:paraId="3AE73FE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548B943A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1C6B595B" w14:textId="77777777" w:rsidTr="00AF1DAC">
        <w:trPr>
          <w:trHeight w:val="349"/>
        </w:trPr>
        <w:tc>
          <w:tcPr>
            <w:tcW w:w="6509" w:type="dxa"/>
          </w:tcPr>
          <w:p w14:paraId="7CC2B92C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Family life </w:t>
            </w:r>
            <w:proofErr w:type="gramStart"/>
            <w:r>
              <w:rPr>
                <w:rFonts w:ascii="Century Gothic" w:hAnsi="Century Gothic"/>
              </w:rPr>
              <w:t>sort</w:t>
            </w:r>
            <w:proofErr w:type="gramEnd"/>
            <w:r>
              <w:rPr>
                <w:rFonts w:ascii="Century Gothic" w:hAnsi="Century Gothic"/>
              </w:rPr>
              <w:t xml:space="preserve"> the different classes</w:t>
            </w:r>
          </w:p>
        </w:tc>
        <w:tc>
          <w:tcPr>
            <w:tcW w:w="1488" w:type="dxa"/>
          </w:tcPr>
          <w:p w14:paraId="5546C7B7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1768A5B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4A053B07" w14:textId="77777777" w:rsidTr="00AF1DAC">
        <w:trPr>
          <w:trHeight w:val="369"/>
        </w:trPr>
        <w:tc>
          <w:tcPr>
            <w:tcW w:w="6509" w:type="dxa"/>
          </w:tcPr>
          <w:p w14:paraId="5D4FC502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Issue of poverty – types of poor and causes</w:t>
            </w:r>
          </w:p>
        </w:tc>
        <w:tc>
          <w:tcPr>
            <w:tcW w:w="1488" w:type="dxa"/>
          </w:tcPr>
          <w:p w14:paraId="5845CC7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08C2034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0AD182CA" w14:textId="77777777" w:rsidTr="00AF1DAC">
        <w:trPr>
          <w:trHeight w:val="369"/>
        </w:trPr>
        <w:tc>
          <w:tcPr>
            <w:tcW w:w="6509" w:type="dxa"/>
          </w:tcPr>
          <w:p w14:paraId="45B64D24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Elizabeth’s response to the issue of poverty</w:t>
            </w:r>
          </w:p>
        </w:tc>
        <w:tc>
          <w:tcPr>
            <w:tcW w:w="1488" w:type="dxa"/>
          </w:tcPr>
          <w:p w14:paraId="7DBA307F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6AE370D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1FA3BCA1" w14:textId="77777777" w:rsidTr="00AF1DAC">
        <w:trPr>
          <w:trHeight w:val="349"/>
        </w:trPr>
        <w:tc>
          <w:tcPr>
            <w:tcW w:w="6509" w:type="dxa"/>
          </w:tcPr>
          <w:p w14:paraId="229327EC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Elizabethan 1601 Poor Law</w:t>
            </w:r>
          </w:p>
        </w:tc>
        <w:tc>
          <w:tcPr>
            <w:tcW w:w="1488" w:type="dxa"/>
          </w:tcPr>
          <w:p w14:paraId="026F467B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01EF8393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3893529" w14:textId="77777777" w:rsidTr="00AF1DAC">
        <w:trPr>
          <w:trHeight w:val="369"/>
        </w:trPr>
        <w:tc>
          <w:tcPr>
            <w:tcW w:w="6509" w:type="dxa"/>
            <w:shd w:val="clear" w:color="auto" w:fill="ADADAD" w:themeFill="background2" w:themeFillShade="BF"/>
          </w:tcPr>
          <w:p w14:paraId="67883504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Popular Culture</w:t>
            </w:r>
          </w:p>
        </w:tc>
        <w:tc>
          <w:tcPr>
            <w:tcW w:w="1488" w:type="dxa"/>
            <w:shd w:val="clear" w:color="auto" w:fill="ADADAD" w:themeFill="background2" w:themeFillShade="BF"/>
          </w:tcPr>
          <w:p w14:paraId="6F66D40F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  <w:shd w:val="clear" w:color="auto" w:fill="ADADAD" w:themeFill="background2" w:themeFillShade="BF"/>
          </w:tcPr>
          <w:p w14:paraId="56E23C1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57FF500" w14:textId="77777777" w:rsidTr="00AF1DAC">
        <w:trPr>
          <w:trHeight w:val="349"/>
        </w:trPr>
        <w:tc>
          <w:tcPr>
            <w:tcW w:w="6509" w:type="dxa"/>
          </w:tcPr>
          <w:p w14:paraId="71C9632C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Types of popular culture for the upper class</w:t>
            </w:r>
          </w:p>
        </w:tc>
        <w:tc>
          <w:tcPr>
            <w:tcW w:w="1488" w:type="dxa"/>
          </w:tcPr>
          <w:p w14:paraId="55EE83CC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A4309D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3F458911" w14:textId="77777777" w:rsidTr="00AF1DAC">
        <w:trPr>
          <w:trHeight w:val="369"/>
        </w:trPr>
        <w:tc>
          <w:tcPr>
            <w:tcW w:w="6509" w:type="dxa"/>
          </w:tcPr>
          <w:p w14:paraId="28E6E209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Popular pastimes and festivities</w:t>
            </w:r>
          </w:p>
        </w:tc>
        <w:tc>
          <w:tcPr>
            <w:tcW w:w="1488" w:type="dxa"/>
          </w:tcPr>
          <w:p w14:paraId="3C7A2F5D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677D03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3243E1C6" w14:textId="77777777" w:rsidTr="00AF1DAC">
        <w:trPr>
          <w:trHeight w:val="369"/>
        </w:trPr>
        <w:tc>
          <w:tcPr>
            <w:tcW w:w="6509" w:type="dxa"/>
          </w:tcPr>
          <w:p w14:paraId="69A82611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Reasons for decline in popular pastimes</w:t>
            </w:r>
          </w:p>
        </w:tc>
        <w:tc>
          <w:tcPr>
            <w:tcW w:w="1488" w:type="dxa"/>
          </w:tcPr>
          <w:p w14:paraId="72C952A8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074FA3B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689BD5FD" w14:textId="77777777" w:rsidTr="00AF1DAC">
        <w:trPr>
          <w:trHeight w:val="349"/>
        </w:trPr>
        <w:tc>
          <w:tcPr>
            <w:tcW w:w="6509" w:type="dxa"/>
          </w:tcPr>
          <w:p w14:paraId="713941A4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Persecution of witches</w:t>
            </w:r>
          </w:p>
        </w:tc>
        <w:tc>
          <w:tcPr>
            <w:tcW w:w="1488" w:type="dxa"/>
          </w:tcPr>
          <w:p w14:paraId="3C98332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5F03644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2664119E" w14:textId="77777777" w:rsidTr="00AF1DAC">
        <w:trPr>
          <w:trHeight w:val="369"/>
        </w:trPr>
        <w:tc>
          <w:tcPr>
            <w:tcW w:w="6509" w:type="dxa"/>
          </w:tcPr>
          <w:p w14:paraId="3D6D3289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Theatres</w:t>
            </w:r>
          </w:p>
        </w:tc>
        <w:tc>
          <w:tcPr>
            <w:tcW w:w="1488" w:type="dxa"/>
          </w:tcPr>
          <w:p w14:paraId="213893A1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12844382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37EAD88A" w14:textId="77777777" w:rsidTr="00AF1DAC">
        <w:trPr>
          <w:trHeight w:val="369"/>
        </w:trPr>
        <w:tc>
          <w:tcPr>
            <w:tcW w:w="6509" w:type="dxa"/>
            <w:shd w:val="clear" w:color="auto" w:fill="ADADAD" w:themeFill="background2" w:themeFillShade="BF"/>
          </w:tcPr>
          <w:p w14:paraId="68049B5C" w14:textId="77777777" w:rsidR="00AF1DAC" w:rsidRPr="000D6E5B" w:rsidRDefault="00AF1DAC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Impact of e</w:t>
            </w:r>
            <w:r w:rsidRPr="000D6E5B">
              <w:rPr>
                <w:rFonts w:ascii="Century Gothic" w:hAnsi="Century Gothic"/>
                <w:b/>
              </w:rPr>
              <w:t>xplorers</w:t>
            </w:r>
          </w:p>
        </w:tc>
        <w:tc>
          <w:tcPr>
            <w:tcW w:w="1488" w:type="dxa"/>
            <w:shd w:val="clear" w:color="auto" w:fill="ADADAD" w:themeFill="background2" w:themeFillShade="BF"/>
          </w:tcPr>
          <w:p w14:paraId="13C904C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  <w:shd w:val="clear" w:color="auto" w:fill="ADADAD" w:themeFill="background2" w:themeFillShade="BF"/>
          </w:tcPr>
          <w:p w14:paraId="21C8C612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475721D5" w14:textId="77777777" w:rsidTr="00AF1DAC">
        <w:trPr>
          <w:trHeight w:val="349"/>
        </w:trPr>
        <w:tc>
          <w:tcPr>
            <w:tcW w:w="6509" w:type="dxa"/>
          </w:tcPr>
          <w:p w14:paraId="4781FEEC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John Dee</w:t>
            </w:r>
          </w:p>
        </w:tc>
        <w:tc>
          <w:tcPr>
            <w:tcW w:w="1488" w:type="dxa"/>
          </w:tcPr>
          <w:p w14:paraId="611D86F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44CE91E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7EE16B4D" w14:textId="77777777" w:rsidTr="00AF1DAC">
        <w:trPr>
          <w:trHeight w:val="369"/>
        </w:trPr>
        <w:tc>
          <w:tcPr>
            <w:tcW w:w="6509" w:type="dxa"/>
          </w:tcPr>
          <w:p w14:paraId="74B9D566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Francis Drake</w:t>
            </w:r>
          </w:p>
        </w:tc>
        <w:tc>
          <w:tcPr>
            <w:tcW w:w="1488" w:type="dxa"/>
          </w:tcPr>
          <w:p w14:paraId="183C8EE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66434700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6F0122C4" w14:textId="77777777" w:rsidTr="00AF1DAC">
        <w:trPr>
          <w:trHeight w:val="369"/>
        </w:trPr>
        <w:tc>
          <w:tcPr>
            <w:tcW w:w="6509" w:type="dxa"/>
          </w:tcPr>
          <w:p w14:paraId="28DE55FF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Humphrey Gilbert</w:t>
            </w:r>
          </w:p>
        </w:tc>
        <w:tc>
          <w:tcPr>
            <w:tcW w:w="1488" w:type="dxa"/>
          </w:tcPr>
          <w:p w14:paraId="7495D633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3475611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0C81613D" w14:textId="77777777" w:rsidTr="00AF1DAC">
        <w:trPr>
          <w:trHeight w:val="349"/>
        </w:trPr>
        <w:tc>
          <w:tcPr>
            <w:tcW w:w="6509" w:type="dxa"/>
          </w:tcPr>
          <w:p w14:paraId="199F996A" w14:textId="77777777" w:rsidR="00AF1DAC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Walter Raleigh</w:t>
            </w:r>
          </w:p>
        </w:tc>
        <w:tc>
          <w:tcPr>
            <w:tcW w:w="1488" w:type="dxa"/>
          </w:tcPr>
          <w:p w14:paraId="1ACD33A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4D444837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077B74EA" w14:textId="77777777" w:rsidTr="00AF1DAC">
        <w:trPr>
          <w:trHeight w:val="369"/>
        </w:trPr>
        <w:tc>
          <w:tcPr>
            <w:tcW w:w="6509" w:type="dxa"/>
          </w:tcPr>
          <w:p w14:paraId="5A7C2173" w14:textId="77777777" w:rsidR="00AF1DAC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Ralph Fitch</w:t>
            </w:r>
          </w:p>
        </w:tc>
        <w:tc>
          <w:tcPr>
            <w:tcW w:w="1488" w:type="dxa"/>
          </w:tcPr>
          <w:p w14:paraId="671C0CC5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A22D329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  <w:tr w:rsidR="00AF1DAC" w:rsidRPr="00D864E8" w14:paraId="5AFDC929" w14:textId="77777777" w:rsidTr="00AF1DAC">
        <w:trPr>
          <w:trHeight w:val="349"/>
        </w:trPr>
        <w:tc>
          <w:tcPr>
            <w:tcW w:w="6509" w:type="dxa"/>
          </w:tcPr>
          <w:p w14:paraId="2640D694" w14:textId="77777777" w:rsidR="00AF1DAC" w:rsidRPr="00D864E8" w:rsidRDefault="00AF1DA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James Lancaster</w:t>
            </w:r>
          </w:p>
        </w:tc>
        <w:tc>
          <w:tcPr>
            <w:tcW w:w="1488" w:type="dxa"/>
          </w:tcPr>
          <w:p w14:paraId="2074ADA1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  <w:tc>
          <w:tcPr>
            <w:tcW w:w="1289" w:type="dxa"/>
          </w:tcPr>
          <w:p w14:paraId="3735C65E" w14:textId="77777777" w:rsidR="00AF1DAC" w:rsidRPr="00D864E8" w:rsidRDefault="00AF1DAC">
            <w:pPr>
              <w:rPr>
                <w:rFonts w:ascii="Century Gothic" w:hAnsi="Century Gothic"/>
              </w:rPr>
            </w:pPr>
          </w:p>
        </w:tc>
      </w:tr>
    </w:tbl>
    <w:p w14:paraId="00520DBA" w14:textId="77777777" w:rsidR="002361FD" w:rsidRPr="002C7D83" w:rsidRDefault="002361FD">
      <w:pPr>
        <w:rPr>
          <w:rFonts w:ascii="Century Gothic" w:hAnsi="Century Gothic"/>
        </w:rPr>
      </w:pPr>
    </w:p>
    <w:sectPr w:rsidR="002361FD" w:rsidRPr="002C7D83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F0567" w14:textId="77777777" w:rsidR="00CC06A5" w:rsidRDefault="00CC06A5" w:rsidP="00C8662C">
      <w:pPr>
        <w:spacing w:after="0" w:line="240" w:lineRule="auto"/>
      </w:pPr>
      <w:r>
        <w:separator/>
      </w:r>
    </w:p>
  </w:endnote>
  <w:endnote w:type="continuationSeparator" w:id="0">
    <w:p w14:paraId="574DC310" w14:textId="77777777" w:rsidR="00CC06A5" w:rsidRDefault="00CC06A5" w:rsidP="00C8662C">
      <w:pPr>
        <w:spacing w:after="0" w:line="240" w:lineRule="auto"/>
      </w:pPr>
      <w:r>
        <w:continuationSeparator/>
      </w:r>
    </w:p>
  </w:endnote>
  <w:endnote w:type="continuationNotice" w:id="1">
    <w:p w14:paraId="296FE3E8" w14:textId="77777777" w:rsidR="00CC06A5" w:rsidRDefault="00CC06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F423A" w14:textId="77777777" w:rsidR="00CC06A5" w:rsidRDefault="00CC06A5" w:rsidP="00C8662C">
      <w:pPr>
        <w:spacing w:after="0" w:line="240" w:lineRule="auto"/>
      </w:pPr>
      <w:r>
        <w:separator/>
      </w:r>
    </w:p>
  </w:footnote>
  <w:footnote w:type="continuationSeparator" w:id="0">
    <w:p w14:paraId="084281A6" w14:textId="77777777" w:rsidR="00CC06A5" w:rsidRDefault="00CC06A5" w:rsidP="00C8662C">
      <w:pPr>
        <w:spacing w:after="0" w:line="240" w:lineRule="auto"/>
      </w:pPr>
      <w:r>
        <w:continuationSeparator/>
      </w:r>
    </w:p>
  </w:footnote>
  <w:footnote w:type="continuationNotice" w:id="1">
    <w:p w14:paraId="624AEC7B" w14:textId="77777777" w:rsidR="00CC06A5" w:rsidRDefault="00CC06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EEB69" w14:textId="77777777" w:rsidR="00C8662C" w:rsidRDefault="00C8662C">
    <w:pPr>
      <w:pStyle w:val="Header"/>
    </w:pPr>
  </w:p>
  <w:p w14:paraId="6F9F9BBC" w14:textId="77777777" w:rsidR="00C8662C" w:rsidRDefault="00C866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87366"/>
    <w:multiLevelType w:val="hybridMultilevel"/>
    <w:tmpl w:val="E280F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06626"/>
    <w:multiLevelType w:val="hybridMultilevel"/>
    <w:tmpl w:val="E670E910"/>
    <w:lvl w:ilvl="0" w:tplc="9AB0DD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A672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DC40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C61B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E7CEA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D20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9E0D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DABA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522D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6FB9C3"/>
    <w:multiLevelType w:val="hybridMultilevel"/>
    <w:tmpl w:val="726AAD22"/>
    <w:lvl w:ilvl="0" w:tplc="8E2A5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98D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66B9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24F0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3AFC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FEFD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28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3ADA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741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9A82E7"/>
    <w:multiLevelType w:val="hybridMultilevel"/>
    <w:tmpl w:val="E990E982"/>
    <w:lvl w:ilvl="0" w:tplc="BCB61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66DB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E5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EE18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BE0E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D857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2A4C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B88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5470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10606"/>
    <w:multiLevelType w:val="hybridMultilevel"/>
    <w:tmpl w:val="2D160D76"/>
    <w:lvl w:ilvl="0" w:tplc="C8620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2A23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1EC4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F61E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F402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CC0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7891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872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949E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ABF53"/>
    <w:multiLevelType w:val="hybridMultilevel"/>
    <w:tmpl w:val="037629B2"/>
    <w:lvl w:ilvl="0" w:tplc="0BD8D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1E36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324B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9243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84D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FA34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5A3B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084F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FE29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416336"/>
    <w:multiLevelType w:val="hybridMultilevel"/>
    <w:tmpl w:val="A23EAAD6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7" w15:restartNumberingAfterBreak="0">
    <w:nsid w:val="0B76543A"/>
    <w:multiLevelType w:val="hybridMultilevel"/>
    <w:tmpl w:val="F25EC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744F75"/>
    <w:multiLevelType w:val="hybridMultilevel"/>
    <w:tmpl w:val="1590B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D71CD0"/>
    <w:multiLevelType w:val="hybridMultilevel"/>
    <w:tmpl w:val="03BCB5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6CCB11"/>
    <w:multiLevelType w:val="hybridMultilevel"/>
    <w:tmpl w:val="6BE2161C"/>
    <w:lvl w:ilvl="0" w:tplc="77184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A07E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6862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9CF9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668D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2AD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A3A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E48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4425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B66D23"/>
    <w:multiLevelType w:val="hybridMultilevel"/>
    <w:tmpl w:val="5CDE1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4230F5"/>
    <w:multiLevelType w:val="hybridMultilevel"/>
    <w:tmpl w:val="CD3AB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506AEC"/>
    <w:multiLevelType w:val="hybridMultilevel"/>
    <w:tmpl w:val="928A2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5DEA08"/>
    <w:multiLevelType w:val="hybridMultilevel"/>
    <w:tmpl w:val="E6422498"/>
    <w:lvl w:ilvl="0" w:tplc="4B266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0822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186E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C6F9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1866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189C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CEC1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9454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4AD9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4168AF"/>
    <w:multiLevelType w:val="hybridMultilevel"/>
    <w:tmpl w:val="B6568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8B769E"/>
    <w:multiLevelType w:val="hybridMultilevel"/>
    <w:tmpl w:val="DC94C8C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7" w15:restartNumberingAfterBreak="0">
    <w:nsid w:val="18BE711F"/>
    <w:multiLevelType w:val="hybridMultilevel"/>
    <w:tmpl w:val="0D4EE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1FC016"/>
    <w:multiLevelType w:val="hybridMultilevel"/>
    <w:tmpl w:val="FAB45DA6"/>
    <w:lvl w:ilvl="0" w:tplc="1826D9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9C42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0AB3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0001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E6A6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CE4B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F6EC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ED1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4068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2594E4"/>
    <w:multiLevelType w:val="hybridMultilevel"/>
    <w:tmpl w:val="FF34395A"/>
    <w:lvl w:ilvl="0" w:tplc="A2A297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98FC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546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E42D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E4F8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7C30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B68B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48A7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7EC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406F68"/>
    <w:multiLevelType w:val="hybridMultilevel"/>
    <w:tmpl w:val="708C2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D0F82A1"/>
    <w:multiLevelType w:val="hybridMultilevel"/>
    <w:tmpl w:val="20FE2D1A"/>
    <w:lvl w:ilvl="0" w:tplc="8280F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A43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58D9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043A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4E1F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2A22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ECD4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B831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6EA4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DC70B07"/>
    <w:multiLevelType w:val="hybridMultilevel"/>
    <w:tmpl w:val="F3C0AD86"/>
    <w:lvl w:ilvl="0" w:tplc="826CCE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34D1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D80E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A838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1847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5C09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20C9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8C8C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6AF7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CB00C1"/>
    <w:multiLevelType w:val="hybridMultilevel"/>
    <w:tmpl w:val="4E3A5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ECC3ADB"/>
    <w:multiLevelType w:val="hybridMultilevel"/>
    <w:tmpl w:val="2B2244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24D0576A"/>
    <w:multiLevelType w:val="hybridMultilevel"/>
    <w:tmpl w:val="34F03342"/>
    <w:lvl w:ilvl="0" w:tplc="B4A83D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76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A8E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48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564E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FACD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0A41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0084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D84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6B77A8E"/>
    <w:multiLevelType w:val="hybridMultilevel"/>
    <w:tmpl w:val="76446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7146C9F"/>
    <w:multiLevelType w:val="hybridMultilevel"/>
    <w:tmpl w:val="E23809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761E763"/>
    <w:multiLevelType w:val="hybridMultilevel"/>
    <w:tmpl w:val="B164C374"/>
    <w:lvl w:ilvl="0" w:tplc="AE36E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85B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985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E6D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36DD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46E8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CAF2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EA6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14DA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A6F394"/>
    <w:multiLevelType w:val="hybridMultilevel"/>
    <w:tmpl w:val="63448420"/>
    <w:lvl w:ilvl="0" w:tplc="69487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52B8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E4C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204E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E693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D64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10E5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1E4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DA56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9696BE7"/>
    <w:multiLevelType w:val="hybridMultilevel"/>
    <w:tmpl w:val="9E6E7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A46F11B"/>
    <w:multiLevelType w:val="hybridMultilevel"/>
    <w:tmpl w:val="B5CAA836"/>
    <w:lvl w:ilvl="0" w:tplc="BF3E5F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4C94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7E47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1286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BE1C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4C97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324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74F2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10D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AA4154A"/>
    <w:multiLevelType w:val="hybridMultilevel"/>
    <w:tmpl w:val="DAFA4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D4202B7"/>
    <w:multiLevelType w:val="hybridMultilevel"/>
    <w:tmpl w:val="CE52A364"/>
    <w:lvl w:ilvl="0" w:tplc="A838D8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E8AC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30C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8C8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FC10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5475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903B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5CD5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8CD7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FF32AC5"/>
    <w:multiLevelType w:val="hybridMultilevel"/>
    <w:tmpl w:val="EF9CD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2CFEC56"/>
    <w:multiLevelType w:val="hybridMultilevel"/>
    <w:tmpl w:val="7B0C0F7E"/>
    <w:lvl w:ilvl="0" w:tplc="A78044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1E6A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603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265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C037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54EF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EAF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FC55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54DB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380C81E"/>
    <w:multiLevelType w:val="hybridMultilevel"/>
    <w:tmpl w:val="67884D86"/>
    <w:lvl w:ilvl="0" w:tplc="A23079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4669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F69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0655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8FE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26EF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2A6B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6834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8657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5FB2C34"/>
    <w:multiLevelType w:val="hybridMultilevel"/>
    <w:tmpl w:val="F418E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62699BF"/>
    <w:multiLevelType w:val="hybridMultilevel"/>
    <w:tmpl w:val="1EA874CC"/>
    <w:lvl w:ilvl="0" w:tplc="28827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AAE0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92E27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1A1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B423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2ED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E08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A047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9E11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67977A9"/>
    <w:multiLevelType w:val="hybridMultilevel"/>
    <w:tmpl w:val="A06E1A66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0" w15:restartNumberingAfterBreak="0">
    <w:nsid w:val="39FF2988"/>
    <w:multiLevelType w:val="hybridMultilevel"/>
    <w:tmpl w:val="0A468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3ACC65BB"/>
    <w:multiLevelType w:val="hybridMultilevel"/>
    <w:tmpl w:val="CCF0BD24"/>
    <w:lvl w:ilvl="0" w:tplc="98D6D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E635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701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CA37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FE6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44A9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9674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02BE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E878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B0736BE"/>
    <w:multiLevelType w:val="hybridMultilevel"/>
    <w:tmpl w:val="B540E2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D8D015E"/>
    <w:multiLevelType w:val="hybridMultilevel"/>
    <w:tmpl w:val="651C3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0A6FC61"/>
    <w:multiLevelType w:val="hybridMultilevel"/>
    <w:tmpl w:val="55E6CBF8"/>
    <w:lvl w:ilvl="0" w:tplc="A8C2C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2DD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3ED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485C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EC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E0C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65E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1062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D0E5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0B04E60"/>
    <w:multiLevelType w:val="hybridMultilevel"/>
    <w:tmpl w:val="DCAAF6C2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46" w15:restartNumberingAfterBreak="0">
    <w:nsid w:val="41764466"/>
    <w:multiLevelType w:val="hybridMultilevel"/>
    <w:tmpl w:val="5CF0B8AA"/>
    <w:lvl w:ilvl="0" w:tplc="E572C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208A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7E4A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A83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A2B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48E1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04D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BC2A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9A86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36F4B53"/>
    <w:multiLevelType w:val="hybridMultilevel"/>
    <w:tmpl w:val="E816190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8" w15:restartNumberingAfterBreak="0">
    <w:nsid w:val="45547101"/>
    <w:multiLevelType w:val="hybridMultilevel"/>
    <w:tmpl w:val="517C7AF8"/>
    <w:lvl w:ilvl="0" w:tplc="EF9A89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2460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1C76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667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BC57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B6A2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EC52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50F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E68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6167EB3"/>
    <w:multiLevelType w:val="hybridMultilevel"/>
    <w:tmpl w:val="E23CB5A8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50" w15:restartNumberingAfterBreak="0">
    <w:nsid w:val="483F49EF"/>
    <w:multiLevelType w:val="hybridMultilevel"/>
    <w:tmpl w:val="55CCD994"/>
    <w:lvl w:ilvl="0" w:tplc="90B605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A0D0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80AA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6A97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121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3633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3A61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E47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D86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8B043C6"/>
    <w:multiLevelType w:val="hybridMultilevel"/>
    <w:tmpl w:val="2A021558"/>
    <w:lvl w:ilvl="0" w:tplc="39D4E8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3086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0E64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021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501E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C0DE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8829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74E8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F820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95452F0"/>
    <w:multiLevelType w:val="hybridMultilevel"/>
    <w:tmpl w:val="240676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F962E69"/>
    <w:multiLevelType w:val="hybridMultilevel"/>
    <w:tmpl w:val="0D32770A"/>
    <w:lvl w:ilvl="0" w:tplc="56D0B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5257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CC4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C0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16E4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DD063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A22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E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0CBF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FFE0928"/>
    <w:multiLevelType w:val="hybridMultilevel"/>
    <w:tmpl w:val="08B09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13FC847"/>
    <w:multiLevelType w:val="hybridMultilevel"/>
    <w:tmpl w:val="CC44D4EC"/>
    <w:lvl w:ilvl="0" w:tplc="E5D48F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D855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68B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A0A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2E9E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049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28ED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7448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645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22C355B"/>
    <w:multiLevelType w:val="hybridMultilevel"/>
    <w:tmpl w:val="4B0EE340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57" w15:restartNumberingAfterBreak="0">
    <w:nsid w:val="5260C011"/>
    <w:multiLevelType w:val="hybridMultilevel"/>
    <w:tmpl w:val="670CBCF8"/>
    <w:lvl w:ilvl="0" w:tplc="0BB80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DA7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DA6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8EAE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608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EC6A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10DB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9E7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E2DC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45AEA14"/>
    <w:multiLevelType w:val="hybridMultilevel"/>
    <w:tmpl w:val="8F460B20"/>
    <w:lvl w:ilvl="0" w:tplc="314A3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707B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C45E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62CE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E232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CCE2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344F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A0E0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5028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4A93A74"/>
    <w:multiLevelType w:val="hybridMultilevel"/>
    <w:tmpl w:val="ED9E66E0"/>
    <w:lvl w:ilvl="0" w:tplc="1AEAFE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22FE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40E9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8BC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280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CA77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30C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E69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C2A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574098D"/>
    <w:multiLevelType w:val="hybridMultilevel"/>
    <w:tmpl w:val="0A4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69E3602"/>
    <w:multiLevelType w:val="hybridMultilevel"/>
    <w:tmpl w:val="A7F03D14"/>
    <w:lvl w:ilvl="0" w:tplc="8F706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2870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3888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70A0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D686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5475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1EBD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32EB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000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8D93AE9"/>
    <w:multiLevelType w:val="hybridMultilevel"/>
    <w:tmpl w:val="732AA56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63" w15:restartNumberingAfterBreak="0">
    <w:nsid w:val="596C588B"/>
    <w:multiLevelType w:val="hybridMultilevel"/>
    <w:tmpl w:val="2E48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9722DA4"/>
    <w:multiLevelType w:val="hybridMultilevel"/>
    <w:tmpl w:val="2CCE6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C34AB4E"/>
    <w:multiLevelType w:val="hybridMultilevel"/>
    <w:tmpl w:val="5554F4EA"/>
    <w:lvl w:ilvl="0" w:tplc="48C419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D4EF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18E9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283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FAC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4CB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E0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22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C8D5466"/>
    <w:multiLevelType w:val="hybridMultilevel"/>
    <w:tmpl w:val="26389EE8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67" w15:restartNumberingAfterBreak="0">
    <w:nsid w:val="5EB6848F"/>
    <w:multiLevelType w:val="hybridMultilevel"/>
    <w:tmpl w:val="53065C78"/>
    <w:lvl w:ilvl="0" w:tplc="F8BAA6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063F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701C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50B2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A607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2A6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944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CE4F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12B7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F0C9AC4"/>
    <w:multiLevelType w:val="hybridMultilevel"/>
    <w:tmpl w:val="44561B54"/>
    <w:lvl w:ilvl="0" w:tplc="B12A40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7E09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80E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307B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43B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045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D4B2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7A09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FC6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FCF46B0"/>
    <w:multiLevelType w:val="hybridMultilevel"/>
    <w:tmpl w:val="A15E30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097D168"/>
    <w:multiLevelType w:val="hybridMultilevel"/>
    <w:tmpl w:val="85EC32A0"/>
    <w:lvl w:ilvl="0" w:tplc="769A9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2682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CE5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3CA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F6F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F66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1EF0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9E5E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AAEA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34B76DB"/>
    <w:multiLevelType w:val="hybridMultilevel"/>
    <w:tmpl w:val="28B0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4AD5446"/>
    <w:multiLevelType w:val="hybridMultilevel"/>
    <w:tmpl w:val="19E4B4FC"/>
    <w:lvl w:ilvl="0" w:tplc="9A1A5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9CF5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E4F6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4E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5C2D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0EB4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A660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C610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A496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91B70CE"/>
    <w:multiLevelType w:val="hybridMultilevel"/>
    <w:tmpl w:val="AD620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92B61B1"/>
    <w:multiLevelType w:val="hybridMultilevel"/>
    <w:tmpl w:val="011E3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9952519"/>
    <w:multiLevelType w:val="hybridMultilevel"/>
    <w:tmpl w:val="168C6A66"/>
    <w:lvl w:ilvl="0" w:tplc="369451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887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E63D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3E4E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429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7069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325C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9A5C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0431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B152854"/>
    <w:multiLevelType w:val="hybridMultilevel"/>
    <w:tmpl w:val="7F5A2816"/>
    <w:lvl w:ilvl="0" w:tplc="5AD8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54F5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4EDB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16D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64A6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A098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2830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83E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FE47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6D0A8914"/>
    <w:multiLevelType w:val="hybridMultilevel"/>
    <w:tmpl w:val="F8346A0E"/>
    <w:lvl w:ilvl="0" w:tplc="000ADC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14C4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A21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4CC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EA2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88C2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70CF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63F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BE8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DCA2DEA"/>
    <w:multiLevelType w:val="hybridMultilevel"/>
    <w:tmpl w:val="35B48E12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79" w15:restartNumberingAfterBreak="0">
    <w:nsid w:val="6FBAA45B"/>
    <w:multiLevelType w:val="hybridMultilevel"/>
    <w:tmpl w:val="B324F22A"/>
    <w:lvl w:ilvl="0" w:tplc="B40229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46FE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581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F01C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6A7D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86B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A5C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3004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187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08B74E7"/>
    <w:multiLevelType w:val="hybridMultilevel"/>
    <w:tmpl w:val="04241EC0"/>
    <w:lvl w:ilvl="0" w:tplc="F68C1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6AC0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DA35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966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B84C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5CB2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416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30D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AE29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0F3699A"/>
    <w:multiLevelType w:val="hybridMultilevel"/>
    <w:tmpl w:val="13CCF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1575876"/>
    <w:multiLevelType w:val="hybridMultilevel"/>
    <w:tmpl w:val="F11EBE10"/>
    <w:lvl w:ilvl="0" w:tplc="30A69A8C">
      <w:numFmt w:val="bullet"/>
      <w:lvlText w:val="•"/>
      <w:lvlJc w:val="left"/>
      <w:pPr>
        <w:ind w:left="720" w:hanging="360"/>
      </w:pPr>
      <w:rPr>
        <w:rFonts w:ascii="Bahnschrift Light" w:eastAsiaTheme="minorHAnsi" w:hAnsi="Bahnschrift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2BFF2E0"/>
    <w:multiLevelType w:val="hybridMultilevel"/>
    <w:tmpl w:val="59E86C9E"/>
    <w:lvl w:ilvl="0" w:tplc="68C013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42F0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F4D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5636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1210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7E1A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566A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86E7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AE4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73794950"/>
    <w:multiLevelType w:val="hybridMultilevel"/>
    <w:tmpl w:val="EFCC0FC4"/>
    <w:lvl w:ilvl="0" w:tplc="50C027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E802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A8D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8B0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781B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524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0211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ACBF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1813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3FC745B"/>
    <w:multiLevelType w:val="hybridMultilevel"/>
    <w:tmpl w:val="592EB616"/>
    <w:lvl w:ilvl="0" w:tplc="0DB2A1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F281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D222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9C57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3806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184ED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803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ED2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7423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4C4DBEA"/>
    <w:multiLevelType w:val="hybridMultilevel"/>
    <w:tmpl w:val="6A8C1198"/>
    <w:lvl w:ilvl="0" w:tplc="546AD1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A45D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68E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18BF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2A0B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569C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F0F5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E27F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0AF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56F140D"/>
    <w:multiLevelType w:val="hybridMultilevel"/>
    <w:tmpl w:val="853A9B42"/>
    <w:lvl w:ilvl="0" w:tplc="A2480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811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3A70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4862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E10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07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0A2D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286D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EEA0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7366BD8"/>
    <w:multiLevelType w:val="hybridMultilevel"/>
    <w:tmpl w:val="E4960BD8"/>
    <w:lvl w:ilvl="0" w:tplc="D302B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901C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080D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BC97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800A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B454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0A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42C8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0EB4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8261B43"/>
    <w:multiLevelType w:val="hybridMultilevel"/>
    <w:tmpl w:val="458C7106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90" w15:restartNumberingAfterBreak="0">
    <w:nsid w:val="7A6C611A"/>
    <w:multiLevelType w:val="hybridMultilevel"/>
    <w:tmpl w:val="60120FB4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91" w15:restartNumberingAfterBreak="0">
    <w:nsid w:val="7BF11A20"/>
    <w:multiLevelType w:val="hybridMultilevel"/>
    <w:tmpl w:val="3FF291A0"/>
    <w:lvl w:ilvl="0" w:tplc="22128C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421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009D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0CBA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9E4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584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FE82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1656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E452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3437072">
    <w:abstractNumId w:val="19"/>
  </w:num>
  <w:num w:numId="2" w16cid:durableId="1774978983">
    <w:abstractNumId w:val="87"/>
  </w:num>
  <w:num w:numId="3" w16cid:durableId="556087324">
    <w:abstractNumId w:val="2"/>
  </w:num>
  <w:num w:numId="4" w16cid:durableId="973564555">
    <w:abstractNumId w:val="88"/>
  </w:num>
  <w:num w:numId="5" w16cid:durableId="198443317">
    <w:abstractNumId w:val="10"/>
  </w:num>
  <w:num w:numId="6" w16cid:durableId="306083582">
    <w:abstractNumId w:val="77"/>
  </w:num>
  <w:num w:numId="7" w16cid:durableId="2015691472">
    <w:abstractNumId w:val="55"/>
  </w:num>
  <w:num w:numId="8" w16cid:durableId="1730111017">
    <w:abstractNumId w:val="18"/>
  </w:num>
  <w:num w:numId="9" w16cid:durableId="461385999">
    <w:abstractNumId w:val="85"/>
  </w:num>
  <w:num w:numId="10" w16cid:durableId="629745777">
    <w:abstractNumId w:val="75"/>
  </w:num>
  <w:num w:numId="11" w16cid:durableId="1907447946">
    <w:abstractNumId w:val="68"/>
  </w:num>
  <w:num w:numId="12" w16cid:durableId="212665019">
    <w:abstractNumId w:val="79"/>
  </w:num>
  <w:num w:numId="13" w16cid:durableId="321853079">
    <w:abstractNumId w:val="29"/>
  </w:num>
  <w:num w:numId="14" w16cid:durableId="266276505">
    <w:abstractNumId w:val="36"/>
  </w:num>
  <w:num w:numId="15" w16cid:durableId="41684471">
    <w:abstractNumId w:val="76"/>
  </w:num>
  <w:num w:numId="16" w16cid:durableId="1250038300">
    <w:abstractNumId w:val="33"/>
  </w:num>
  <w:num w:numId="17" w16cid:durableId="2130706709">
    <w:abstractNumId w:val="38"/>
  </w:num>
  <w:num w:numId="18" w16cid:durableId="1289050953">
    <w:abstractNumId w:val="31"/>
  </w:num>
  <w:num w:numId="19" w16cid:durableId="1676762818">
    <w:abstractNumId w:val="91"/>
  </w:num>
  <w:num w:numId="20" w16cid:durableId="375739849">
    <w:abstractNumId w:val="28"/>
  </w:num>
  <w:num w:numId="21" w16cid:durableId="2127501099">
    <w:abstractNumId w:val="22"/>
  </w:num>
  <w:num w:numId="22" w16cid:durableId="765615177">
    <w:abstractNumId w:val="65"/>
  </w:num>
  <w:num w:numId="23" w16cid:durableId="582569653">
    <w:abstractNumId w:val="48"/>
  </w:num>
  <w:num w:numId="24" w16cid:durableId="1259603761">
    <w:abstractNumId w:val="57"/>
  </w:num>
  <w:num w:numId="25" w16cid:durableId="1297444140">
    <w:abstractNumId w:val="58"/>
  </w:num>
  <w:num w:numId="26" w16cid:durableId="773599237">
    <w:abstractNumId w:val="21"/>
  </w:num>
  <w:num w:numId="27" w16cid:durableId="1807162044">
    <w:abstractNumId w:val="80"/>
  </w:num>
  <w:num w:numId="28" w16cid:durableId="1443921249">
    <w:abstractNumId w:val="67"/>
  </w:num>
  <w:num w:numId="29" w16cid:durableId="1303924182">
    <w:abstractNumId w:val="44"/>
  </w:num>
  <w:num w:numId="30" w16cid:durableId="1224214790">
    <w:abstractNumId w:val="25"/>
  </w:num>
  <w:num w:numId="31" w16cid:durableId="427312789">
    <w:abstractNumId w:val="35"/>
  </w:num>
  <w:num w:numId="32" w16cid:durableId="1045955536">
    <w:abstractNumId w:val="53"/>
  </w:num>
  <w:num w:numId="33" w16cid:durableId="1447580987">
    <w:abstractNumId w:val="61"/>
  </w:num>
  <w:num w:numId="34" w16cid:durableId="1826583274">
    <w:abstractNumId w:val="41"/>
  </w:num>
  <w:num w:numId="35" w16cid:durableId="1035353481">
    <w:abstractNumId w:val="51"/>
  </w:num>
  <w:num w:numId="36" w16cid:durableId="189950738">
    <w:abstractNumId w:val="50"/>
  </w:num>
  <w:num w:numId="37" w16cid:durableId="2098284816">
    <w:abstractNumId w:val="72"/>
  </w:num>
  <w:num w:numId="38" w16cid:durableId="427164470">
    <w:abstractNumId w:val="1"/>
  </w:num>
  <w:num w:numId="39" w16cid:durableId="1409232109">
    <w:abstractNumId w:val="46"/>
  </w:num>
  <w:num w:numId="40" w16cid:durableId="951479379">
    <w:abstractNumId w:val="3"/>
  </w:num>
  <w:num w:numId="41" w16cid:durableId="181743521">
    <w:abstractNumId w:val="4"/>
  </w:num>
  <w:num w:numId="42" w16cid:durableId="586547435">
    <w:abstractNumId w:val="14"/>
  </w:num>
  <w:num w:numId="43" w16cid:durableId="76564737">
    <w:abstractNumId w:val="5"/>
  </w:num>
  <w:num w:numId="44" w16cid:durableId="454174224">
    <w:abstractNumId w:val="83"/>
  </w:num>
  <w:num w:numId="45" w16cid:durableId="1173841534">
    <w:abstractNumId w:val="86"/>
  </w:num>
  <w:num w:numId="46" w16cid:durableId="1785929306">
    <w:abstractNumId w:val="59"/>
  </w:num>
  <w:num w:numId="47" w16cid:durableId="114719152">
    <w:abstractNumId w:val="70"/>
  </w:num>
  <w:num w:numId="48" w16cid:durableId="2110462112">
    <w:abstractNumId w:val="84"/>
  </w:num>
  <w:num w:numId="49" w16cid:durableId="1248736196">
    <w:abstractNumId w:val="30"/>
  </w:num>
  <w:num w:numId="50" w16cid:durableId="904529348">
    <w:abstractNumId w:val="0"/>
  </w:num>
  <w:num w:numId="51" w16cid:durableId="226112971">
    <w:abstractNumId w:val="43"/>
  </w:num>
  <w:num w:numId="52" w16cid:durableId="387268226">
    <w:abstractNumId w:val="81"/>
  </w:num>
  <w:num w:numId="53" w16cid:durableId="2098399368">
    <w:abstractNumId w:val="42"/>
  </w:num>
  <w:num w:numId="54" w16cid:durableId="1133017781">
    <w:abstractNumId w:val="7"/>
  </w:num>
  <w:num w:numId="55" w16cid:durableId="916138438">
    <w:abstractNumId w:val="90"/>
  </w:num>
  <w:num w:numId="56" w16cid:durableId="1715230730">
    <w:abstractNumId w:val="26"/>
  </w:num>
  <w:num w:numId="57" w16cid:durableId="2082170655">
    <w:abstractNumId w:val="66"/>
  </w:num>
  <w:num w:numId="58" w16cid:durableId="1758477849">
    <w:abstractNumId w:val="45"/>
  </w:num>
  <w:num w:numId="59" w16cid:durableId="595603600">
    <w:abstractNumId w:val="6"/>
  </w:num>
  <w:num w:numId="60" w16cid:durableId="1855727053">
    <w:abstractNumId w:val="16"/>
  </w:num>
  <w:num w:numId="61" w16cid:durableId="1071851570">
    <w:abstractNumId w:val="62"/>
  </w:num>
  <w:num w:numId="62" w16cid:durableId="1663073859">
    <w:abstractNumId w:val="9"/>
  </w:num>
  <w:num w:numId="63" w16cid:durableId="1850362556">
    <w:abstractNumId w:val="39"/>
  </w:num>
  <w:num w:numId="64" w16cid:durableId="820197478">
    <w:abstractNumId w:val="17"/>
  </w:num>
  <w:num w:numId="65" w16cid:durableId="414867237">
    <w:abstractNumId w:val="56"/>
  </w:num>
  <w:num w:numId="66" w16cid:durableId="1389381497">
    <w:abstractNumId w:val="32"/>
  </w:num>
  <w:num w:numId="67" w16cid:durableId="1712850281">
    <w:abstractNumId w:val="37"/>
  </w:num>
  <w:num w:numId="68" w16cid:durableId="239758423">
    <w:abstractNumId w:val="49"/>
  </w:num>
  <w:num w:numId="69" w16cid:durableId="136461022">
    <w:abstractNumId w:val="15"/>
  </w:num>
  <w:num w:numId="70" w16cid:durableId="1670055797">
    <w:abstractNumId w:val="11"/>
  </w:num>
  <w:num w:numId="71" w16cid:durableId="576135417">
    <w:abstractNumId w:val="74"/>
  </w:num>
  <w:num w:numId="72" w16cid:durableId="235554030">
    <w:abstractNumId w:val="78"/>
  </w:num>
  <w:num w:numId="73" w16cid:durableId="1253733158">
    <w:abstractNumId w:val="71"/>
  </w:num>
  <w:num w:numId="74" w16cid:durableId="1639798520">
    <w:abstractNumId w:val="73"/>
  </w:num>
  <w:num w:numId="75" w16cid:durableId="399711523">
    <w:abstractNumId w:val="24"/>
  </w:num>
  <w:num w:numId="76" w16cid:durableId="2075083720">
    <w:abstractNumId w:val="89"/>
  </w:num>
  <w:num w:numId="77" w16cid:durableId="1627659886">
    <w:abstractNumId w:val="8"/>
  </w:num>
  <w:num w:numId="78" w16cid:durableId="1760953815">
    <w:abstractNumId w:val="47"/>
  </w:num>
  <w:num w:numId="79" w16cid:durableId="1720087830">
    <w:abstractNumId w:val="69"/>
  </w:num>
  <w:num w:numId="80" w16cid:durableId="711925303">
    <w:abstractNumId w:val="54"/>
  </w:num>
  <w:num w:numId="81" w16cid:durableId="379473973">
    <w:abstractNumId w:val="60"/>
  </w:num>
  <w:num w:numId="82" w16cid:durableId="431050470">
    <w:abstractNumId w:val="23"/>
  </w:num>
  <w:num w:numId="83" w16cid:durableId="233860280">
    <w:abstractNumId w:val="12"/>
  </w:num>
  <w:num w:numId="84" w16cid:durableId="858812605">
    <w:abstractNumId w:val="64"/>
  </w:num>
  <w:num w:numId="85" w16cid:durableId="1752700944">
    <w:abstractNumId w:val="63"/>
  </w:num>
  <w:num w:numId="86" w16cid:durableId="1096831235">
    <w:abstractNumId w:val="34"/>
  </w:num>
  <w:num w:numId="87" w16cid:durableId="571626398">
    <w:abstractNumId w:val="13"/>
  </w:num>
  <w:num w:numId="88" w16cid:durableId="883100086">
    <w:abstractNumId w:val="82"/>
  </w:num>
  <w:num w:numId="89" w16cid:durableId="1249924958">
    <w:abstractNumId w:val="27"/>
  </w:num>
  <w:num w:numId="90" w16cid:durableId="153105648">
    <w:abstractNumId w:val="52"/>
  </w:num>
  <w:num w:numId="91" w16cid:durableId="1530794234">
    <w:abstractNumId w:val="40"/>
  </w:num>
  <w:num w:numId="92" w16cid:durableId="612057924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D2605C"/>
    <w:rsid w:val="00024081"/>
    <w:rsid w:val="000321CF"/>
    <w:rsid w:val="00050FDC"/>
    <w:rsid w:val="00067153"/>
    <w:rsid w:val="00076337"/>
    <w:rsid w:val="0008253C"/>
    <w:rsid w:val="000C2BD5"/>
    <w:rsid w:val="000C4D63"/>
    <w:rsid w:val="000F1090"/>
    <w:rsid w:val="00136D87"/>
    <w:rsid w:val="0015298E"/>
    <w:rsid w:val="00156020"/>
    <w:rsid w:val="001709EA"/>
    <w:rsid w:val="00193EE2"/>
    <w:rsid w:val="001B2426"/>
    <w:rsid w:val="001B4081"/>
    <w:rsid w:val="001E1FCF"/>
    <w:rsid w:val="001E4CAC"/>
    <w:rsid w:val="001E6AF4"/>
    <w:rsid w:val="001F1798"/>
    <w:rsid w:val="001F676B"/>
    <w:rsid w:val="00215C34"/>
    <w:rsid w:val="00220D58"/>
    <w:rsid w:val="002361FD"/>
    <w:rsid w:val="00247BC6"/>
    <w:rsid w:val="00247C12"/>
    <w:rsid w:val="00270727"/>
    <w:rsid w:val="00272A50"/>
    <w:rsid w:val="00282EDB"/>
    <w:rsid w:val="00296288"/>
    <w:rsid w:val="002C7D83"/>
    <w:rsid w:val="002D323D"/>
    <w:rsid w:val="002F228E"/>
    <w:rsid w:val="003102E5"/>
    <w:rsid w:val="0031116F"/>
    <w:rsid w:val="00311B73"/>
    <w:rsid w:val="00324BDE"/>
    <w:rsid w:val="00361F2C"/>
    <w:rsid w:val="00365C29"/>
    <w:rsid w:val="003720FA"/>
    <w:rsid w:val="0038537B"/>
    <w:rsid w:val="0039391F"/>
    <w:rsid w:val="003B3D52"/>
    <w:rsid w:val="003C6BDB"/>
    <w:rsid w:val="003D2001"/>
    <w:rsid w:val="003D5E95"/>
    <w:rsid w:val="003F3BBA"/>
    <w:rsid w:val="00402534"/>
    <w:rsid w:val="00441895"/>
    <w:rsid w:val="004576FC"/>
    <w:rsid w:val="004B3200"/>
    <w:rsid w:val="004F57BD"/>
    <w:rsid w:val="004F73E3"/>
    <w:rsid w:val="00505354"/>
    <w:rsid w:val="00560DF8"/>
    <w:rsid w:val="0057538F"/>
    <w:rsid w:val="0058004D"/>
    <w:rsid w:val="005868B4"/>
    <w:rsid w:val="0059282F"/>
    <w:rsid w:val="005A14A4"/>
    <w:rsid w:val="005B6894"/>
    <w:rsid w:val="005B74DD"/>
    <w:rsid w:val="005C1010"/>
    <w:rsid w:val="005C4766"/>
    <w:rsid w:val="005D0A7F"/>
    <w:rsid w:val="005D258A"/>
    <w:rsid w:val="005F5B67"/>
    <w:rsid w:val="00647A86"/>
    <w:rsid w:val="00674416"/>
    <w:rsid w:val="006879EB"/>
    <w:rsid w:val="006C2623"/>
    <w:rsid w:val="00706DBF"/>
    <w:rsid w:val="00717B02"/>
    <w:rsid w:val="00717FD0"/>
    <w:rsid w:val="00737B2C"/>
    <w:rsid w:val="007409FF"/>
    <w:rsid w:val="00766600"/>
    <w:rsid w:val="007677A2"/>
    <w:rsid w:val="00771B09"/>
    <w:rsid w:val="00776313"/>
    <w:rsid w:val="00783DEF"/>
    <w:rsid w:val="00794C61"/>
    <w:rsid w:val="00796FC7"/>
    <w:rsid w:val="007C093B"/>
    <w:rsid w:val="007C6083"/>
    <w:rsid w:val="007E5030"/>
    <w:rsid w:val="007F2D57"/>
    <w:rsid w:val="007F5990"/>
    <w:rsid w:val="00803B7A"/>
    <w:rsid w:val="0081372D"/>
    <w:rsid w:val="00822843"/>
    <w:rsid w:val="00827BAB"/>
    <w:rsid w:val="008552F7"/>
    <w:rsid w:val="00860145"/>
    <w:rsid w:val="00891721"/>
    <w:rsid w:val="00895D93"/>
    <w:rsid w:val="008B66BD"/>
    <w:rsid w:val="008C6C4F"/>
    <w:rsid w:val="008F2CBA"/>
    <w:rsid w:val="009459C9"/>
    <w:rsid w:val="00984A96"/>
    <w:rsid w:val="0099325D"/>
    <w:rsid w:val="009B12A9"/>
    <w:rsid w:val="009D6800"/>
    <w:rsid w:val="009E2880"/>
    <w:rsid w:val="00A017BC"/>
    <w:rsid w:val="00A27AD5"/>
    <w:rsid w:val="00A32AA9"/>
    <w:rsid w:val="00A434F7"/>
    <w:rsid w:val="00A47F48"/>
    <w:rsid w:val="00A6046D"/>
    <w:rsid w:val="00A8707A"/>
    <w:rsid w:val="00A96369"/>
    <w:rsid w:val="00A97B9F"/>
    <w:rsid w:val="00AC6BA1"/>
    <w:rsid w:val="00AD40E9"/>
    <w:rsid w:val="00AE30E5"/>
    <w:rsid w:val="00AF1DAC"/>
    <w:rsid w:val="00B00515"/>
    <w:rsid w:val="00B0123E"/>
    <w:rsid w:val="00B35319"/>
    <w:rsid w:val="00B42874"/>
    <w:rsid w:val="00B50723"/>
    <w:rsid w:val="00B6070D"/>
    <w:rsid w:val="00B8432C"/>
    <w:rsid w:val="00B85B64"/>
    <w:rsid w:val="00B96BEB"/>
    <w:rsid w:val="00BA189D"/>
    <w:rsid w:val="00BA2B69"/>
    <w:rsid w:val="00BB614B"/>
    <w:rsid w:val="00C1665F"/>
    <w:rsid w:val="00C34E9B"/>
    <w:rsid w:val="00C46F08"/>
    <w:rsid w:val="00C62959"/>
    <w:rsid w:val="00C819D3"/>
    <w:rsid w:val="00C8658D"/>
    <w:rsid w:val="00C8662C"/>
    <w:rsid w:val="00C9610B"/>
    <w:rsid w:val="00CB36D8"/>
    <w:rsid w:val="00CC06A5"/>
    <w:rsid w:val="00CC2E07"/>
    <w:rsid w:val="00CD52E3"/>
    <w:rsid w:val="00CE2F41"/>
    <w:rsid w:val="00CF6AD1"/>
    <w:rsid w:val="00D2009A"/>
    <w:rsid w:val="00D23F79"/>
    <w:rsid w:val="00D551BA"/>
    <w:rsid w:val="00D612A8"/>
    <w:rsid w:val="00D77A4F"/>
    <w:rsid w:val="00D95EDC"/>
    <w:rsid w:val="00DA1387"/>
    <w:rsid w:val="00DB4622"/>
    <w:rsid w:val="00DB495E"/>
    <w:rsid w:val="00DD1E79"/>
    <w:rsid w:val="00DD3006"/>
    <w:rsid w:val="00DF0862"/>
    <w:rsid w:val="00E22071"/>
    <w:rsid w:val="00E23A32"/>
    <w:rsid w:val="00E242A5"/>
    <w:rsid w:val="00E26137"/>
    <w:rsid w:val="00E45AAC"/>
    <w:rsid w:val="00E45F95"/>
    <w:rsid w:val="00E6647A"/>
    <w:rsid w:val="00E8658B"/>
    <w:rsid w:val="00EB6D00"/>
    <w:rsid w:val="00EE4318"/>
    <w:rsid w:val="00EF5A92"/>
    <w:rsid w:val="00F074D9"/>
    <w:rsid w:val="00F82E8C"/>
    <w:rsid w:val="00F95D16"/>
    <w:rsid w:val="00FB0A5E"/>
    <w:rsid w:val="00FE2E9C"/>
    <w:rsid w:val="00FF5860"/>
    <w:rsid w:val="01780A48"/>
    <w:rsid w:val="01B02207"/>
    <w:rsid w:val="01DB89FD"/>
    <w:rsid w:val="01FEFD35"/>
    <w:rsid w:val="025C6371"/>
    <w:rsid w:val="0268746B"/>
    <w:rsid w:val="0272B219"/>
    <w:rsid w:val="02877547"/>
    <w:rsid w:val="0305D52C"/>
    <w:rsid w:val="030DBCE5"/>
    <w:rsid w:val="03561937"/>
    <w:rsid w:val="035A15E0"/>
    <w:rsid w:val="03825229"/>
    <w:rsid w:val="041DC654"/>
    <w:rsid w:val="045EBCB9"/>
    <w:rsid w:val="046E147C"/>
    <w:rsid w:val="0483FA96"/>
    <w:rsid w:val="049164AB"/>
    <w:rsid w:val="04F96FAA"/>
    <w:rsid w:val="05A904B3"/>
    <w:rsid w:val="05F49AA0"/>
    <w:rsid w:val="069DF056"/>
    <w:rsid w:val="06CDBFDA"/>
    <w:rsid w:val="06F5E810"/>
    <w:rsid w:val="070A5AFA"/>
    <w:rsid w:val="072481AA"/>
    <w:rsid w:val="07A718D9"/>
    <w:rsid w:val="07A979EB"/>
    <w:rsid w:val="08189AB1"/>
    <w:rsid w:val="08E1136D"/>
    <w:rsid w:val="094FE393"/>
    <w:rsid w:val="0979F366"/>
    <w:rsid w:val="09C02754"/>
    <w:rsid w:val="0A2E9239"/>
    <w:rsid w:val="0ABF2C0D"/>
    <w:rsid w:val="0AE0FC48"/>
    <w:rsid w:val="0B123DE7"/>
    <w:rsid w:val="0B25CAF9"/>
    <w:rsid w:val="0B603218"/>
    <w:rsid w:val="0B6DFC42"/>
    <w:rsid w:val="0B9126CB"/>
    <w:rsid w:val="0B9F74C6"/>
    <w:rsid w:val="0BD0F751"/>
    <w:rsid w:val="0C19AD5B"/>
    <w:rsid w:val="0C1C90C0"/>
    <w:rsid w:val="0C2F28C6"/>
    <w:rsid w:val="0D93EB3C"/>
    <w:rsid w:val="0DE0AD11"/>
    <w:rsid w:val="0DEAA610"/>
    <w:rsid w:val="0DF5E42C"/>
    <w:rsid w:val="0E0BDC16"/>
    <w:rsid w:val="0E3DADBA"/>
    <w:rsid w:val="0E7D2933"/>
    <w:rsid w:val="0E927C49"/>
    <w:rsid w:val="0EFFB2DD"/>
    <w:rsid w:val="0F038837"/>
    <w:rsid w:val="0F130DCD"/>
    <w:rsid w:val="0F409D17"/>
    <w:rsid w:val="0FAE703A"/>
    <w:rsid w:val="1006095A"/>
    <w:rsid w:val="10B62DFD"/>
    <w:rsid w:val="113367EF"/>
    <w:rsid w:val="11E12AF5"/>
    <w:rsid w:val="11FB29A8"/>
    <w:rsid w:val="127073B9"/>
    <w:rsid w:val="1276ACF6"/>
    <w:rsid w:val="127BC0B6"/>
    <w:rsid w:val="127E2A8A"/>
    <w:rsid w:val="129AA94A"/>
    <w:rsid w:val="1339618B"/>
    <w:rsid w:val="137AF7E2"/>
    <w:rsid w:val="137FC1E7"/>
    <w:rsid w:val="13C5B00B"/>
    <w:rsid w:val="14199BC8"/>
    <w:rsid w:val="144E5DA8"/>
    <w:rsid w:val="14D5616A"/>
    <w:rsid w:val="1536C706"/>
    <w:rsid w:val="156A84C4"/>
    <w:rsid w:val="15FB29F1"/>
    <w:rsid w:val="16C66142"/>
    <w:rsid w:val="16E06DDE"/>
    <w:rsid w:val="16FAE692"/>
    <w:rsid w:val="173C296D"/>
    <w:rsid w:val="174767EB"/>
    <w:rsid w:val="17890BB6"/>
    <w:rsid w:val="179E6B0C"/>
    <w:rsid w:val="17E267DF"/>
    <w:rsid w:val="17E3D429"/>
    <w:rsid w:val="18058679"/>
    <w:rsid w:val="18C23D1F"/>
    <w:rsid w:val="18CAEC36"/>
    <w:rsid w:val="191FA8C1"/>
    <w:rsid w:val="197A4D69"/>
    <w:rsid w:val="198C73EF"/>
    <w:rsid w:val="19EDCBE4"/>
    <w:rsid w:val="1A2DC860"/>
    <w:rsid w:val="1A49B206"/>
    <w:rsid w:val="1A50B59C"/>
    <w:rsid w:val="1ACBD5AF"/>
    <w:rsid w:val="1AFE9432"/>
    <w:rsid w:val="1B3987E5"/>
    <w:rsid w:val="1B498379"/>
    <w:rsid w:val="1B4FC274"/>
    <w:rsid w:val="1B91B0E0"/>
    <w:rsid w:val="1BDAC462"/>
    <w:rsid w:val="1C42662B"/>
    <w:rsid w:val="1CC625E5"/>
    <w:rsid w:val="1D345C32"/>
    <w:rsid w:val="1D51061B"/>
    <w:rsid w:val="1DB7A96E"/>
    <w:rsid w:val="1DDDC971"/>
    <w:rsid w:val="1DED0702"/>
    <w:rsid w:val="1F108E89"/>
    <w:rsid w:val="1F2B428B"/>
    <w:rsid w:val="1FBA519B"/>
    <w:rsid w:val="200FE4BB"/>
    <w:rsid w:val="204E3DFE"/>
    <w:rsid w:val="206F6ADD"/>
    <w:rsid w:val="20B80C99"/>
    <w:rsid w:val="21E30CBA"/>
    <w:rsid w:val="21F731EE"/>
    <w:rsid w:val="22967FC9"/>
    <w:rsid w:val="22D5C7DE"/>
    <w:rsid w:val="22ECCA13"/>
    <w:rsid w:val="22F8B6CA"/>
    <w:rsid w:val="230E00A6"/>
    <w:rsid w:val="23A3B53A"/>
    <w:rsid w:val="23F6FC7A"/>
    <w:rsid w:val="2409D41B"/>
    <w:rsid w:val="247C7C6C"/>
    <w:rsid w:val="247D223F"/>
    <w:rsid w:val="253119B1"/>
    <w:rsid w:val="25E8B36D"/>
    <w:rsid w:val="26559B43"/>
    <w:rsid w:val="265DC0C1"/>
    <w:rsid w:val="266F7E8A"/>
    <w:rsid w:val="269C1730"/>
    <w:rsid w:val="270D6C09"/>
    <w:rsid w:val="2749D9C0"/>
    <w:rsid w:val="278F8BD5"/>
    <w:rsid w:val="27EC8BD8"/>
    <w:rsid w:val="286B5D31"/>
    <w:rsid w:val="2966F80A"/>
    <w:rsid w:val="299BD8B2"/>
    <w:rsid w:val="29CB0363"/>
    <w:rsid w:val="29EFF333"/>
    <w:rsid w:val="2A15EB0D"/>
    <w:rsid w:val="2AC748E9"/>
    <w:rsid w:val="2AD66015"/>
    <w:rsid w:val="2AED7D3E"/>
    <w:rsid w:val="2AF88880"/>
    <w:rsid w:val="2B2C02A8"/>
    <w:rsid w:val="2C3D9831"/>
    <w:rsid w:val="2D437F50"/>
    <w:rsid w:val="2DCE88CD"/>
    <w:rsid w:val="2DFF2DA1"/>
    <w:rsid w:val="2E044A1F"/>
    <w:rsid w:val="2E8CD2C4"/>
    <w:rsid w:val="2EAD7594"/>
    <w:rsid w:val="2EDFE970"/>
    <w:rsid w:val="2F0622C1"/>
    <w:rsid w:val="2F433A3A"/>
    <w:rsid w:val="2F8036FE"/>
    <w:rsid w:val="2FAF2586"/>
    <w:rsid w:val="2FC9FA0B"/>
    <w:rsid w:val="3019A7CB"/>
    <w:rsid w:val="30334286"/>
    <w:rsid w:val="306A2DDA"/>
    <w:rsid w:val="3073ADE4"/>
    <w:rsid w:val="30DD260A"/>
    <w:rsid w:val="310594FC"/>
    <w:rsid w:val="31129A6B"/>
    <w:rsid w:val="3129340A"/>
    <w:rsid w:val="31466679"/>
    <w:rsid w:val="3161B97C"/>
    <w:rsid w:val="322EE489"/>
    <w:rsid w:val="324EBD42"/>
    <w:rsid w:val="3254DFBF"/>
    <w:rsid w:val="328CCD15"/>
    <w:rsid w:val="33961AF5"/>
    <w:rsid w:val="33C93CF1"/>
    <w:rsid w:val="341EAD8B"/>
    <w:rsid w:val="346A63C5"/>
    <w:rsid w:val="34EBEF15"/>
    <w:rsid w:val="35B9D66E"/>
    <w:rsid w:val="369C0484"/>
    <w:rsid w:val="36B2CF3B"/>
    <w:rsid w:val="36EA979D"/>
    <w:rsid w:val="37779B78"/>
    <w:rsid w:val="37A5BD0C"/>
    <w:rsid w:val="37B9FED6"/>
    <w:rsid w:val="37C09F84"/>
    <w:rsid w:val="37C58D23"/>
    <w:rsid w:val="384B0CAB"/>
    <w:rsid w:val="38575EA8"/>
    <w:rsid w:val="388FBDCF"/>
    <w:rsid w:val="389D06AA"/>
    <w:rsid w:val="38DC1E27"/>
    <w:rsid w:val="38F1E66A"/>
    <w:rsid w:val="3921BFCC"/>
    <w:rsid w:val="393B14D6"/>
    <w:rsid w:val="393F23A8"/>
    <w:rsid w:val="39400CD5"/>
    <w:rsid w:val="39A9C9C0"/>
    <w:rsid w:val="3A2D07DE"/>
    <w:rsid w:val="3A41A87E"/>
    <w:rsid w:val="3ABEE304"/>
    <w:rsid w:val="3B27B49E"/>
    <w:rsid w:val="3B59C1BB"/>
    <w:rsid w:val="3B5CED55"/>
    <w:rsid w:val="3C0CBE41"/>
    <w:rsid w:val="3C225CF8"/>
    <w:rsid w:val="3C4FCE30"/>
    <w:rsid w:val="3D3568E8"/>
    <w:rsid w:val="3D6C20D0"/>
    <w:rsid w:val="3E56F313"/>
    <w:rsid w:val="3E625A69"/>
    <w:rsid w:val="3E8EE396"/>
    <w:rsid w:val="3E91A2CB"/>
    <w:rsid w:val="3ECAD58B"/>
    <w:rsid w:val="3ECE16C1"/>
    <w:rsid w:val="3EDAB64E"/>
    <w:rsid w:val="3F27505D"/>
    <w:rsid w:val="3FB15FB5"/>
    <w:rsid w:val="403085E8"/>
    <w:rsid w:val="40C39337"/>
    <w:rsid w:val="40CF0FF1"/>
    <w:rsid w:val="40FEF896"/>
    <w:rsid w:val="41206FCB"/>
    <w:rsid w:val="412E098A"/>
    <w:rsid w:val="4153D1F5"/>
    <w:rsid w:val="423B0C0C"/>
    <w:rsid w:val="4278C32A"/>
    <w:rsid w:val="427C80CE"/>
    <w:rsid w:val="42D09303"/>
    <w:rsid w:val="430322C9"/>
    <w:rsid w:val="4357D8EE"/>
    <w:rsid w:val="43D7C721"/>
    <w:rsid w:val="43EEBCE9"/>
    <w:rsid w:val="441FD334"/>
    <w:rsid w:val="442738D7"/>
    <w:rsid w:val="44371C95"/>
    <w:rsid w:val="44419F77"/>
    <w:rsid w:val="451D569E"/>
    <w:rsid w:val="451F6AA9"/>
    <w:rsid w:val="459166A8"/>
    <w:rsid w:val="45E1B394"/>
    <w:rsid w:val="45E1EA7A"/>
    <w:rsid w:val="4626D10F"/>
    <w:rsid w:val="4692F703"/>
    <w:rsid w:val="4762FB70"/>
    <w:rsid w:val="477688E2"/>
    <w:rsid w:val="47B0B424"/>
    <w:rsid w:val="487C085D"/>
    <w:rsid w:val="489D45DE"/>
    <w:rsid w:val="48AA18E9"/>
    <w:rsid w:val="48EEC484"/>
    <w:rsid w:val="4951F6F4"/>
    <w:rsid w:val="49C48B25"/>
    <w:rsid w:val="4A378906"/>
    <w:rsid w:val="4A476D79"/>
    <w:rsid w:val="4A6BC87D"/>
    <w:rsid w:val="4A7E8111"/>
    <w:rsid w:val="4B1DB342"/>
    <w:rsid w:val="4BA797B1"/>
    <w:rsid w:val="4BE9705A"/>
    <w:rsid w:val="4BF41FD7"/>
    <w:rsid w:val="4C306A95"/>
    <w:rsid w:val="4C3459DC"/>
    <w:rsid w:val="4C7CB9FE"/>
    <w:rsid w:val="4CF0091E"/>
    <w:rsid w:val="4D61A84E"/>
    <w:rsid w:val="4E3C1786"/>
    <w:rsid w:val="4F6882FB"/>
    <w:rsid w:val="4FA30194"/>
    <w:rsid w:val="4FA32718"/>
    <w:rsid w:val="4FE470FE"/>
    <w:rsid w:val="502BAA99"/>
    <w:rsid w:val="50DF20D9"/>
    <w:rsid w:val="512E9CE5"/>
    <w:rsid w:val="51491D4C"/>
    <w:rsid w:val="51793502"/>
    <w:rsid w:val="522DF1A0"/>
    <w:rsid w:val="52670E68"/>
    <w:rsid w:val="527201D4"/>
    <w:rsid w:val="52DD4435"/>
    <w:rsid w:val="53384006"/>
    <w:rsid w:val="533B95A2"/>
    <w:rsid w:val="536F0215"/>
    <w:rsid w:val="538D5D84"/>
    <w:rsid w:val="53FEF7D7"/>
    <w:rsid w:val="54FD48B3"/>
    <w:rsid w:val="558ACBB6"/>
    <w:rsid w:val="56175585"/>
    <w:rsid w:val="562CA86F"/>
    <w:rsid w:val="5678FA57"/>
    <w:rsid w:val="5679C6BD"/>
    <w:rsid w:val="56C36C03"/>
    <w:rsid w:val="56D53AEA"/>
    <w:rsid w:val="56F94300"/>
    <w:rsid w:val="571D3D66"/>
    <w:rsid w:val="574A6DB6"/>
    <w:rsid w:val="57567C23"/>
    <w:rsid w:val="57B4D452"/>
    <w:rsid w:val="57D2605C"/>
    <w:rsid w:val="58173476"/>
    <w:rsid w:val="5831EE9A"/>
    <w:rsid w:val="5873343F"/>
    <w:rsid w:val="588BDD66"/>
    <w:rsid w:val="58F916DC"/>
    <w:rsid w:val="59A9EFA9"/>
    <w:rsid w:val="5A0CACFC"/>
    <w:rsid w:val="5A817D1D"/>
    <w:rsid w:val="5A95F1F8"/>
    <w:rsid w:val="5AE5A44F"/>
    <w:rsid w:val="5AECFABC"/>
    <w:rsid w:val="5B396E2C"/>
    <w:rsid w:val="5B4B627D"/>
    <w:rsid w:val="5B537596"/>
    <w:rsid w:val="5B5E444A"/>
    <w:rsid w:val="5BBAE1B2"/>
    <w:rsid w:val="5C68A53F"/>
    <w:rsid w:val="5CB2D1F9"/>
    <w:rsid w:val="5CF9D28A"/>
    <w:rsid w:val="5CFAABBA"/>
    <w:rsid w:val="5D670B69"/>
    <w:rsid w:val="5EBBB290"/>
    <w:rsid w:val="5F8F9CF4"/>
    <w:rsid w:val="600A99EE"/>
    <w:rsid w:val="610D51F2"/>
    <w:rsid w:val="6113E702"/>
    <w:rsid w:val="61451695"/>
    <w:rsid w:val="61B1C3A1"/>
    <w:rsid w:val="629BBA0F"/>
    <w:rsid w:val="62DD6B80"/>
    <w:rsid w:val="62DD8E4B"/>
    <w:rsid w:val="63046065"/>
    <w:rsid w:val="63341FAA"/>
    <w:rsid w:val="633F38A7"/>
    <w:rsid w:val="6345ADFD"/>
    <w:rsid w:val="63F3F13F"/>
    <w:rsid w:val="63FD117A"/>
    <w:rsid w:val="642C1F42"/>
    <w:rsid w:val="64E97E1C"/>
    <w:rsid w:val="6533B99A"/>
    <w:rsid w:val="65878BFD"/>
    <w:rsid w:val="65A08DB3"/>
    <w:rsid w:val="66183881"/>
    <w:rsid w:val="6697CA2F"/>
    <w:rsid w:val="66EC1161"/>
    <w:rsid w:val="68492F3F"/>
    <w:rsid w:val="689962B9"/>
    <w:rsid w:val="695D7896"/>
    <w:rsid w:val="6961C093"/>
    <w:rsid w:val="698B0434"/>
    <w:rsid w:val="69E1E76E"/>
    <w:rsid w:val="6AAF04D4"/>
    <w:rsid w:val="6B068F55"/>
    <w:rsid w:val="6B810F45"/>
    <w:rsid w:val="6BBE1993"/>
    <w:rsid w:val="6CF9C701"/>
    <w:rsid w:val="6D14D5D9"/>
    <w:rsid w:val="6D326CF9"/>
    <w:rsid w:val="6D779B24"/>
    <w:rsid w:val="6D84853D"/>
    <w:rsid w:val="6DD90ADB"/>
    <w:rsid w:val="6DDB1FCA"/>
    <w:rsid w:val="6DEFB59F"/>
    <w:rsid w:val="6E52209F"/>
    <w:rsid w:val="6E7CAB73"/>
    <w:rsid w:val="6EF58BD6"/>
    <w:rsid w:val="6F50024B"/>
    <w:rsid w:val="6F66CDBC"/>
    <w:rsid w:val="6FB437DF"/>
    <w:rsid w:val="6FEA7EB7"/>
    <w:rsid w:val="7026172E"/>
    <w:rsid w:val="7086E4DE"/>
    <w:rsid w:val="708DE8B7"/>
    <w:rsid w:val="70C4D7C0"/>
    <w:rsid w:val="71CE6EDC"/>
    <w:rsid w:val="71D828DB"/>
    <w:rsid w:val="7202950A"/>
    <w:rsid w:val="723AC41B"/>
    <w:rsid w:val="7260E40D"/>
    <w:rsid w:val="72FEEA20"/>
    <w:rsid w:val="7378C141"/>
    <w:rsid w:val="738C8D0F"/>
    <w:rsid w:val="73E4841A"/>
    <w:rsid w:val="73F4A69E"/>
    <w:rsid w:val="74027977"/>
    <w:rsid w:val="7411F24A"/>
    <w:rsid w:val="745D4EF6"/>
    <w:rsid w:val="751B2385"/>
    <w:rsid w:val="7528A20B"/>
    <w:rsid w:val="752FBF15"/>
    <w:rsid w:val="75C77A21"/>
    <w:rsid w:val="75E147E7"/>
    <w:rsid w:val="76408B41"/>
    <w:rsid w:val="778955CA"/>
    <w:rsid w:val="7794E4AC"/>
    <w:rsid w:val="77995224"/>
    <w:rsid w:val="77B9247C"/>
    <w:rsid w:val="7804CE9C"/>
    <w:rsid w:val="789D9630"/>
    <w:rsid w:val="78A088EE"/>
    <w:rsid w:val="78FA2C08"/>
    <w:rsid w:val="7A04BDA6"/>
    <w:rsid w:val="7A0F7901"/>
    <w:rsid w:val="7A1085B6"/>
    <w:rsid w:val="7A608FFB"/>
    <w:rsid w:val="7A73F5E9"/>
    <w:rsid w:val="7A7462B2"/>
    <w:rsid w:val="7AA961AE"/>
    <w:rsid w:val="7ABE3BFB"/>
    <w:rsid w:val="7B3B8BA1"/>
    <w:rsid w:val="7B7EDCB5"/>
    <w:rsid w:val="7BCF1DBA"/>
    <w:rsid w:val="7C0633CF"/>
    <w:rsid w:val="7C2E9556"/>
    <w:rsid w:val="7C42BDFE"/>
    <w:rsid w:val="7D396F67"/>
    <w:rsid w:val="7D55306D"/>
    <w:rsid w:val="7E4F1338"/>
    <w:rsid w:val="7F1BCC67"/>
    <w:rsid w:val="7F35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2605C"/>
  <w15:chartTrackingRefBased/>
  <w15:docId w15:val="{B71ABEE2-2463-4FC4-AE7C-35F1A472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1090"/>
    <w:pPr>
      <w:spacing w:after="0" w:line="240" w:lineRule="auto"/>
    </w:pPr>
    <w:rPr>
      <w:rFonts w:eastAsiaTheme="minorHAns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1090"/>
    <w:pPr>
      <w:spacing w:line="259" w:lineRule="auto"/>
      <w:ind w:left="720"/>
      <w:contextualSpacing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58004D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34F7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434F7"/>
    <w:rPr>
      <w:rFonts w:eastAsiaTheme="minorHAnsi"/>
      <w:kern w:val="2"/>
      <w:sz w:val="22"/>
      <w:szCs w:val="22"/>
      <w:lang w:eastAsia="en-US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A434F7"/>
    <w:pPr>
      <w:tabs>
        <w:tab w:val="center" w:pos="4513"/>
        <w:tab w:val="right" w:pos="9026"/>
      </w:tabs>
      <w:spacing w:after="0" w:line="240" w:lineRule="auto"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A434F7"/>
    <w:rPr>
      <w:rFonts w:eastAsiaTheme="minorHAns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06DF566058BE49A76405DEC8E7F98A" ma:contentTypeVersion="14" ma:contentTypeDescription="Create a new document." ma:contentTypeScope="" ma:versionID="1c2704c92d23589273c8ce96c369205f">
  <xsd:schema xmlns:xsd="http://www.w3.org/2001/XMLSchema" xmlns:xs="http://www.w3.org/2001/XMLSchema" xmlns:p="http://schemas.microsoft.com/office/2006/metadata/properties" xmlns:ns2="ad712d94-5255-445b-9877-e7e3777dcbfb" xmlns:ns3="d71cbdf7-9c86-4a50-948c-12f6ec4f5311" targetNamespace="http://schemas.microsoft.com/office/2006/metadata/properties" ma:root="true" ma:fieldsID="80436162c83fc6da067318137a7f03a5" ns2:_="" ns3:_="">
    <xsd:import namespace="ad712d94-5255-445b-9877-e7e3777dcbfb"/>
    <xsd:import namespace="d71cbdf7-9c86-4a50-948c-12f6ec4f5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12d94-5255-445b-9877-e7e3777dcb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cbdf7-9c86-4a50-948c-12f6ec4f531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e0db409-7744-4e01-9874-6fff7222fe84}" ma:internalName="TaxCatchAll" ma:showField="CatchAllData" ma:web="d71cbdf7-9c86-4a50-948c-12f6ec4f53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1cbdf7-9c86-4a50-948c-12f6ec4f5311"/>
    <lcf76f155ced4ddcb4097134ff3c332f xmlns="ad712d94-5255-445b-9877-e7e3777dcbf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39A9F3-FD18-4579-8704-DF6CC5E58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12d94-5255-445b-9877-e7e3777dcbfb"/>
    <ds:schemaRef ds:uri="d71cbdf7-9c86-4a50-948c-12f6ec4f53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A275F7-550E-4212-9D1C-EABAEB3168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38464D-B124-43B6-B1B5-ED2409D29751}">
  <ds:schemaRefs>
    <ds:schemaRef ds:uri="http://schemas.microsoft.com/office/2006/metadata/properties"/>
    <ds:schemaRef ds:uri="http://schemas.microsoft.com/office/infopath/2007/PartnerControls"/>
    <ds:schemaRef ds:uri="d71cbdf7-9c86-4a50-948c-12f6ec4f5311"/>
    <ds:schemaRef ds:uri="ad712d94-5255-445b-9877-e7e3777dcbfb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cloke</dc:creator>
  <cp:keywords/>
  <dc:description/>
  <cp:lastModifiedBy>Clare Price (CELT - Staff)</cp:lastModifiedBy>
  <cp:revision>2</cp:revision>
  <dcterms:created xsi:type="dcterms:W3CDTF">2025-10-09T11:37:00Z</dcterms:created>
  <dcterms:modified xsi:type="dcterms:W3CDTF">2025-10-09T11:37:00Z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0x0101001506DF566058BE49A76405DEC8E7F98A</vt:lpwstr>
  </property>
  <property fmtid="{D5CDD505-2E9C-101B-9397-08002B2CF9AE}" pid="3" name="MediaServiceImageTags">
    <vt:lpwstr/>
  </property>
</Properties>
</file>